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A3441" w:rsidRDefault="008A3441" w:rsidP="00D06586"/>
    <w:p w:rsidR="00D06586" w:rsidRPr="00466126" w:rsidRDefault="007F3047" w:rsidP="00D06586">
      <w:bookmarkStart w:id="0" w:name="_GoBack"/>
      <w:bookmarkEnd w:id="0"/>
      <w:r>
        <w:rPr>
          <w:noProof/>
        </w:rPr>
        <mc:AlternateContent>
          <mc:Choice Requires="wps">
            <w:drawing>
              <wp:anchor distT="0" distB="0" distL="114300" distR="114300" simplePos="0" relativeHeight="251633664" behindDoc="0" locked="0" layoutInCell="1" allowOverlap="1" wp14:anchorId="701DE320" wp14:editId="459F3411">
                <wp:simplePos x="0" y="0"/>
                <wp:positionH relativeFrom="page">
                  <wp:posOffset>666750</wp:posOffset>
                </wp:positionH>
                <wp:positionV relativeFrom="page">
                  <wp:posOffset>3238499</wp:posOffset>
                </wp:positionV>
                <wp:extent cx="1623060" cy="4733925"/>
                <wp:effectExtent l="0" t="0" r="15240" b="9525"/>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73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rsidP="008036F4">
                            <w:pPr>
                              <w:pStyle w:val="TOCText"/>
                              <w:rPr>
                                <w:sz w:val="20"/>
                                <w:szCs w:val="20"/>
                              </w:rPr>
                            </w:pPr>
                            <w:r>
                              <w:rPr>
                                <w:sz w:val="20"/>
                                <w:szCs w:val="20"/>
                              </w:rPr>
                              <w:t>Around Campus</w:t>
                            </w:r>
                          </w:p>
                          <w:p w:rsidR="0091321F" w:rsidRDefault="0091321F" w:rsidP="008036F4">
                            <w:pPr>
                              <w:pStyle w:val="TOCText"/>
                              <w:rPr>
                                <w:sz w:val="20"/>
                                <w:szCs w:val="20"/>
                              </w:rPr>
                            </w:pPr>
                          </w:p>
                          <w:p w:rsidR="0091321F" w:rsidRPr="0091321F" w:rsidRDefault="0091321F" w:rsidP="0091321F">
                            <w:pPr>
                              <w:spacing w:after="200" w:line="276" w:lineRule="auto"/>
                              <w:jc w:val="center"/>
                              <w:rPr>
                                <w:rFonts w:asciiTheme="minorHAnsi" w:eastAsiaTheme="minorHAnsi" w:hAnsiTheme="minorHAnsi" w:cstheme="minorBidi"/>
                                <w:sz w:val="22"/>
                                <w:szCs w:val="22"/>
                              </w:rPr>
                            </w:pPr>
                            <w:r w:rsidRPr="0091321F">
                              <w:rPr>
                                <w:rFonts w:asciiTheme="minorHAnsi" w:eastAsiaTheme="minorHAnsi" w:hAnsiTheme="minorHAnsi" w:cstheme="minorBidi"/>
                                <w:sz w:val="22"/>
                                <w:szCs w:val="22"/>
                              </w:rPr>
                              <w:t>Discipline Report</w:t>
                            </w:r>
                          </w:p>
                          <w:p w:rsidR="0091321F" w:rsidRPr="0091321F" w:rsidRDefault="0091321F" w:rsidP="0091321F">
                            <w:pPr>
                              <w:spacing w:after="200" w:line="276" w:lineRule="auto"/>
                              <w:jc w:val="center"/>
                              <w:rPr>
                                <w:rFonts w:asciiTheme="minorHAnsi" w:eastAsiaTheme="minorHAnsi" w:hAnsiTheme="minorHAnsi" w:cstheme="minorBidi"/>
                                <w:sz w:val="22"/>
                                <w:szCs w:val="22"/>
                              </w:rPr>
                            </w:pPr>
                            <w:r w:rsidRPr="0091321F">
                              <w:rPr>
                                <w:rFonts w:asciiTheme="minorHAnsi" w:eastAsiaTheme="minorHAnsi" w:hAnsiTheme="minorHAnsi" w:cstheme="minorBidi"/>
                                <w:sz w:val="22"/>
                                <w:szCs w:val="22"/>
                              </w:rPr>
                              <w:t>September 4</w:t>
                            </w:r>
                            <w:r w:rsidRPr="0091321F">
                              <w:rPr>
                                <w:rFonts w:asciiTheme="minorHAnsi" w:eastAsiaTheme="minorHAnsi" w:hAnsiTheme="minorHAnsi" w:cstheme="minorBidi"/>
                                <w:sz w:val="22"/>
                                <w:szCs w:val="22"/>
                                <w:vertAlign w:val="superscript"/>
                              </w:rPr>
                              <w:t>th</w:t>
                            </w:r>
                            <w:r w:rsidRPr="0091321F">
                              <w:rPr>
                                <w:rFonts w:asciiTheme="minorHAnsi" w:eastAsiaTheme="minorHAnsi" w:hAnsiTheme="minorHAnsi" w:cstheme="minorBidi"/>
                                <w:sz w:val="22"/>
                                <w:szCs w:val="22"/>
                              </w:rPr>
                              <w:t xml:space="preserve"> – September 21, 2012</w:t>
                            </w:r>
                          </w:p>
                          <w:p w:rsidR="0091321F" w:rsidRDefault="0091321F" w:rsidP="0091321F">
                            <w:pPr>
                              <w:spacing w:after="200" w:line="276" w:lineRule="auto"/>
                              <w:rPr>
                                <w:rFonts w:asciiTheme="minorHAnsi" w:eastAsiaTheme="minorHAnsi" w:hAnsiTheme="minorHAnsi" w:cstheme="minorBidi"/>
                                <w:sz w:val="22"/>
                                <w:szCs w:val="22"/>
                              </w:rPr>
                            </w:pPr>
                            <w:proofErr w:type="gramStart"/>
                            <w:r w:rsidRPr="0091321F">
                              <w:rPr>
                                <w:rFonts w:asciiTheme="minorHAnsi" w:eastAsiaTheme="minorHAnsi" w:hAnsiTheme="minorHAnsi" w:cstheme="minorBidi"/>
                                <w:sz w:val="22"/>
                                <w:szCs w:val="22"/>
                              </w:rPr>
                              <w:t>Greetings Panthers.</w:t>
                            </w:r>
                            <w:proofErr w:type="gramEnd"/>
                            <w:r w:rsidRPr="0091321F">
                              <w:rPr>
                                <w:rFonts w:asciiTheme="minorHAnsi" w:eastAsiaTheme="minorHAnsi" w:hAnsiTheme="minorHAnsi" w:cstheme="minorBidi"/>
                                <w:sz w:val="22"/>
                                <w:szCs w:val="22"/>
                              </w:rPr>
                              <w:t xml:space="preserve">  I have compiled a report of the major behavioral incidents that administration has processed during these first 3 weeks of school.   Our goal is to support the teachers in every way possible, so please let us know what we can do to help you as the honeymoon stage begins to fade.  Have a great weekend!</w:t>
                            </w:r>
                          </w:p>
                          <w:p w:rsidR="0091321F" w:rsidRPr="0091321F" w:rsidRDefault="0091321F" w:rsidP="0091321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Please see reverse side for report. Thank you.</w:t>
                            </w:r>
                          </w:p>
                          <w:p w:rsidR="00C14E87" w:rsidRPr="008036F4" w:rsidRDefault="00C14E87" w:rsidP="008036F4">
                            <w:pPr>
                              <w:pStyle w:val="TOCText"/>
                              <w:rPr>
                                <w:sz w:val="20"/>
                                <w:szCs w:val="20"/>
                              </w:rPr>
                            </w:pPr>
                          </w:p>
                          <w:p w:rsidR="00C14E87" w:rsidRPr="00B323F9" w:rsidRDefault="00C14E87"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2.5pt;margin-top:255pt;width:127.8pt;height:372.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5orgIAAKw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" filled="f" stroked="f">
                <v:textbox inset="0,0,0,0">
                  <w:txbxContent>
                    <w:p w:rsidR="00C14E87" w:rsidRDefault="00C14E87" w:rsidP="008036F4">
                      <w:pPr>
                        <w:pStyle w:val="TOCText"/>
                        <w:rPr>
                          <w:sz w:val="20"/>
                          <w:szCs w:val="20"/>
                        </w:rPr>
                      </w:pPr>
                      <w:r>
                        <w:rPr>
                          <w:sz w:val="20"/>
                          <w:szCs w:val="20"/>
                        </w:rPr>
                        <w:t>Around Campus</w:t>
                      </w:r>
                    </w:p>
                    <w:p w:rsidR="0091321F" w:rsidRDefault="0091321F" w:rsidP="008036F4">
                      <w:pPr>
                        <w:pStyle w:val="TOCText"/>
                        <w:rPr>
                          <w:sz w:val="20"/>
                          <w:szCs w:val="20"/>
                        </w:rPr>
                      </w:pPr>
                    </w:p>
                    <w:p w:rsidR="0091321F" w:rsidRPr="0091321F" w:rsidRDefault="0091321F" w:rsidP="0091321F">
                      <w:pPr>
                        <w:spacing w:after="200" w:line="276" w:lineRule="auto"/>
                        <w:jc w:val="center"/>
                        <w:rPr>
                          <w:rFonts w:asciiTheme="minorHAnsi" w:eastAsiaTheme="minorHAnsi" w:hAnsiTheme="minorHAnsi" w:cstheme="minorBidi"/>
                          <w:sz w:val="22"/>
                          <w:szCs w:val="22"/>
                        </w:rPr>
                      </w:pPr>
                      <w:r w:rsidRPr="0091321F">
                        <w:rPr>
                          <w:rFonts w:asciiTheme="minorHAnsi" w:eastAsiaTheme="minorHAnsi" w:hAnsiTheme="minorHAnsi" w:cstheme="minorBidi"/>
                          <w:sz w:val="22"/>
                          <w:szCs w:val="22"/>
                        </w:rPr>
                        <w:t>Discipline Report</w:t>
                      </w:r>
                    </w:p>
                    <w:p w:rsidR="0091321F" w:rsidRPr="0091321F" w:rsidRDefault="0091321F" w:rsidP="0091321F">
                      <w:pPr>
                        <w:spacing w:after="200" w:line="276" w:lineRule="auto"/>
                        <w:jc w:val="center"/>
                        <w:rPr>
                          <w:rFonts w:asciiTheme="minorHAnsi" w:eastAsiaTheme="minorHAnsi" w:hAnsiTheme="minorHAnsi" w:cstheme="minorBidi"/>
                          <w:sz w:val="22"/>
                          <w:szCs w:val="22"/>
                        </w:rPr>
                      </w:pPr>
                      <w:r w:rsidRPr="0091321F">
                        <w:rPr>
                          <w:rFonts w:asciiTheme="minorHAnsi" w:eastAsiaTheme="minorHAnsi" w:hAnsiTheme="minorHAnsi" w:cstheme="minorBidi"/>
                          <w:sz w:val="22"/>
                          <w:szCs w:val="22"/>
                        </w:rPr>
                        <w:t>September 4</w:t>
                      </w:r>
                      <w:r w:rsidRPr="0091321F">
                        <w:rPr>
                          <w:rFonts w:asciiTheme="minorHAnsi" w:eastAsiaTheme="minorHAnsi" w:hAnsiTheme="minorHAnsi" w:cstheme="minorBidi"/>
                          <w:sz w:val="22"/>
                          <w:szCs w:val="22"/>
                          <w:vertAlign w:val="superscript"/>
                        </w:rPr>
                        <w:t>th</w:t>
                      </w:r>
                      <w:r w:rsidRPr="0091321F">
                        <w:rPr>
                          <w:rFonts w:asciiTheme="minorHAnsi" w:eastAsiaTheme="minorHAnsi" w:hAnsiTheme="minorHAnsi" w:cstheme="minorBidi"/>
                          <w:sz w:val="22"/>
                          <w:szCs w:val="22"/>
                        </w:rPr>
                        <w:t xml:space="preserve"> – September 21, 2012</w:t>
                      </w:r>
                    </w:p>
                    <w:p w:rsidR="0091321F" w:rsidRDefault="0091321F" w:rsidP="0091321F">
                      <w:pPr>
                        <w:spacing w:after="200" w:line="276" w:lineRule="auto"/>
                        <w:rPr>
                          <w:rFonts w:asciiTheme="minorHAnsi" w:eastAsiaTheme="minorHAnsi" w:hAnsiTheme="minorHAnsi" w:cstheme="minorBidi"/>
                          <w:sz w:val="22"/>
                          <w:szCs w:val="22"/>
                        </w:rPr>
                      </w:pPr>
                      <w:proofErr w:type="gramStart"/>
                      <w:r w:rsidRPr="0091321F">
                        <w:rPr>
                          <w:rFonts w:asciiTheme="minorHAnsi" w:eastAsiaTheme="minorHAnsi" w:hAnsiTheme="minorHAnsi" w:cstheme="minorBidi"/>
                          <w:sz w:val="22"/>
                          <w:szCs w:val="22"/>
                        </w:rPr>
                        <w:t>Greetings Panthers.</w:t>
                      </w:r>
                      <w:proofErr w:type="gramEnd"/>
                      <w:r w:rsidRPr="0091321F">
                        <w:rPr>
                          <w:rFonts w:asciiTheme="minorHAnsi" w:eastAsiaTheme="minorHAnsi" w:hAnsiTheme="minorHAnsi" w:cstheme="minorBidi"/>
                          <w:sz w:val="22"/>
                          <w:szCs w:val="22"/>
                        </w:rPr>
                        <w:t xml:space="preserve">  I have compiled a report of the major behavioral incidents that administration has processed during these first 3 weeks of school.   Our goal is to support the teachers in every way possible, so please let us know what we can do to help you as the honeymoon stage begins to fade.  Have a great weekend!</w:t>
                      </w:r>
                    </w:p>
                    <w:p w:rsidR="0091321F" w:rsidRPr="0091321F" w:rsidRDefault="0091321F" w:rsidP="0091321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Please see reverse side for report. Thank you.</w:t>
                      </w:r>
                    </w:p>
                    <w:p w:rsidR="00C14E87" w:rsidRPr="008036F4" w:rsidRDefault="00C14E87" w:rsidP="008036F4">
                      <w:pPr>
                        <w:pStyle w:val="TOCText"/>
                        <w:rPr>
                          <w:sz w:val="20"/>
                          <w:szCs w:val="20"/>
                        </w:rPr>
                      </w:pPr>
                    </w:p>
                    <w:p w:rsidR="00C14E87" w:rsidRPr="00B323F9" w:rsidRDefault="00C14E87" w:rsidP="00B323F9">
                      <w:pPr>
                        <w:pStyle w:val="TOCText"/>
                      </w:pPr>
                    </w:p>
                  </w:txbxContent>
                </v:textbox>
                <w10:wrap anchorx="page" anchory="page"/>
              </v:shape>
            </w:pict>
          </mc:Fallback>
        </mc:AlternateContent>
      </w:r>
      <w:r w:rsidR="005929DD">
        <w:rPr>
          <w:noProof/>
        </w:rPr>
        <mc:AlternateContent>
          <mc:Choice Requires="wps">
            <w:drawing>
              <wp:anchor distT="0" distB="0" distL="114300" distR="114300" simplePos="0" relativeHeight="251623424" behindDoc="0" locked="0" layoutInCell="1" allowOverlap="1" wp14:anchorId="5C8E12CA" wp14:editId="5173B296">
                <wp:simplePos x="0" y="0"/>
                <wp:positionH relativeFrom="page">
                  <wp:posOffset>2390775</wp:posOffset>
                </wp:positionH>
                <wp:positionV relativeFrom="page">
                  <wp:posOffset>1866900</wp:posOffset>
                </wp:positionV>
                <wp:extent cx="4590415" cy="3667125"/>
                <wp:effectExtent l="0" t="0" r="635" b="9525"/>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F9B" w:rsidRDefault="00C80F9B" w:rsidP="00BA7EA7">
                            <w:pPr>
                              <w:spacing w:after="200" w:line="276" w:lineRule="auto"/>
                              <w:rPr>
                                <w:rFonts w:ascii="Calibri" w:eastAsia="Calibri" w:hAnsi="Calibri"/>
                                <w:sz w:val="22"/>
                                <w:szCs w:val="22"/>
                              </w:rPr>
                            </w:pPr>
                            <w:r>
                              <w:rPr>
                                <w:rFonts w:ascii="Calibri" w:eastAsia="Calibri" w:hAnsi="Calibri"/>
                                <w:sz w:val="22"/>
                                <w:szCs w:val="22"/>
                              </w:rPr>
                              <w:t>Critical Reading is an AVID Strategy used for interacting with text.  This can be used in combined with a jigsaw and expert groups. Critical Reading takes creative coding to a more rigorous level and is aimed at informational text (Common core).</w:t>
                            </w:r>
                          </w:p>
                          <w:p w:rsidR="00C80F9B" w:rsidRDefault="00C80F9B" w:rsidP="00BA7EA7">
                            <w:pPr>
                              <w:spacing w:after="200" w:line="276" w:lineRule="auto"/>
                              <w:rPr>
                                <w:rFonts w:ascii="Calibri" w:eastAsia="Calibri" w:hAnsi="Calibri"/>
                                <w:sz w:val="22"/>
                                <w:szCs w:val="22"/>
                              </w:rPr>
                            </w:pPr>
                            <w:r>
                              <w:rPr>
                                <w:rFonts w:ascii="Calibri" w:eastAsia="Calibri" w:hAnsi="Calibri"/>
                                <w:sz w:val="22"/>
                                <w:szCs w:val="22"/>
                              </w:rPr>
                              <w:t xml:space="preserve">Using the critical reading process, you may first assign different groups a different text or different part of the text. First students number the paragraphs (so that they may specifically justify answers and opinions). Then students read the assigned text and underline sentences, box  phrases, and circle key words that they find are </w:t>
                            </w:r>
                            <w:r w:rsidR="003733BA">
                              <w:rPr>
                                <w:rFonts w:ascii="Calibri" w:eastAsia="Calibri" w:hAnsi="Calibri"/>
                                <w:sz w:val="22"/>
                                <w:szCs w:val="22"/>
                              </w:rPr>
                              <w:t>particularly</w:t>
                            </w:r>
                            <w:r>
                              <w:rPr>
                                <w:rFonts w:ascii="Calibri" w:eastAsia="Calibri" w:hAnsi="Calibri"/>
                                <w:sz w:val="22"/>
                                <w:szCs w:val="22"/>
                              </w:rPr>
                              <w:t xml:space="preserve"> significant. </w:t>
                            </w:r>
                          </w:p>
                          <w:p w:rsidR="003733BA" w:rsidRDefault="00C80F9B" w:rsidP="00BA7EA7">
                            <w:pPr>
                              <w:spacing w:after="200" w:line="276" w:lineRule="auto"/>
                              <w:rPr>
                                <w:rFonts w:ascii="Calibri" w:eastAsia="Calibri" w:hAnsi="Calibri"/>
                                <w:sz w:val="22"/>
                                <w:szCs w:val="22"/>
                              </w:rPr>
                            </w:pPr>
                            <w:r>
                              <w:rPr>
                                <w:rFonts w:ascii="Calibri" w:eastAsia="Calibri" w:hAnsi="Calibri"/>
                                <w:sz w:val="22"/>
                                <w:szCs w:val="22"/>
                              </w:rPr>
                              <w:t xml:space="preserve">Participants then discuss their ideas in an expert group. In their groups they work to summarize would they have read asking themselves two questions: </w:t>
                            </w:r>
                          </w:p>
                          <w:p w:rsidR="00C80F9B" w:rsidRDefault="00C80F9B" w:rsidP="00BA7EA7">
                            <w:pPr>
                              <w:spacing w:after="200" w:line="276" w:lineRule="auto"/>
                              <w:rPr>
                                <w:rFonts w:ascii="Calibri" w:eastAsia="Calibri" w:hAnsi="Calibri"/>
                                <w:sz w:val="22"/>
                                <w:szCs w:val="22"/>
                              </w:rPr>
                            </w:pPr>
                            <w:r>
                              <w:rPr>
                                <w:rFonts w:ascii="Calibri" w:eastAsia="Calibri" w:hAnsi="Calibri"/>
                                <w:sz w:val="22"/>
                                <w:szCs w:val="22"/>
                              </w:rPr>
                              <w:t>1</w:t>
                            </w:r>
                            <w:r w:rsidR="003733BA">
                              <w:rPr>
                                <w:rFonts w:ascii="Calibri" w:eastAsia="Calibri" w:hAnsi="Calibri"/>
                                <w:sz w:val="22"/>
                                <w:szCs w:val="22"/>
                              </w:rPr>
                              <w:t>) What</w:t>
                            </w:r>
                            <w:r>
                              <w:rPr>
                                <w:rFonts w:ascii="Calibri" w:eastAsia="Calibri" w:hAnsi="Calibri"/>
                                <w:sz w:val="22"/>
                                <w:szCs w:val="22"/>
                              </w:rPr>
                              <w:t xml:space="preserve"> are the three to four big ideas you would include in your summary? 2)What key words capture this concept?</w:t>
                            </w:r>
                          </w:p>
                          <w:p w:rsidR="00C80F9B" w:rsidRDefault="00C80F9B" w:rsidP="00BA7EA7">
                            <w:pPr>
                              <w:spacing w:after="200" w:line="276" w:lineRule="auto"/>
                              <w:rPr>
                                <w:rFonts w:ascii="Calibri" w:eastAsia="Calibri" w:hAnsi="Calibri"/>
                                <w:sz w:val="22"/>
                                <w:szCs w:val="22"/>
                              </w:rPr>
                            </w:pPr>
                            <w:r>
                              <w:rPr>
                                <w:rFonts w:ascii="Calibri" w:eastAsia="Calibri" w:hAnsi="Calibri"/>
                                <w:sz w:val="22"/>
                                <w:szCs w:val="22"/>
                              </w:rPr>
                              <w:t>Participants then discuss with their table group.</w:t>
                            </w:r>
                          </w:p>
                          <w:p w:rsidR="00C80F9B" w:rsidRDefault="00C80F9B" w:rsidP="00BA7EA7">
                            <w:pPr>
                              <w:spacing w:after="200" w:line="276" w:lineRule="auto"/>
                              <w:rPr>
                                <w:rFonts w:ascii="Calibri" w:eastAsia="Calibri" w:hAnsi="Calibri"/>
                                <w:sz w:val="22"/>
                                <w:szCs w:val="22"/>
                              </w:rPr>
                            </w:pPr>
                            <w:r>
                              <w:rPr>
                                <w:rFonts w:ascii="Calibri" w:eastAsia="Calibri" w:hAnsi="Calibri"/>
                                <w:sz w:val="22"/>
                                <w:szCs w:val="22"/>
                              </w:rPr>
                              <w:t>Extension: Socratic Circle (more info to come)</w:t>
                            </w:r>
                          </w:p>
                          <w:p w:rsidR="00C80F9B" w:rsidRPr="00BA7EA7" w:rsidRDefault="00C80F9B" w:rsidP="00BA7EA7">
                            <w:pPr>
                              <w:spacing w:after="200" w:line="276" w:lineRule="auto"/>
                              <w:rPr>
                                <w:rFonts w:ascii="Calibri" w:eastAsia="Calibri" w:hAnsi="Calibri"/>
                                <w:sz w:val="22"/>
                                <w:szCs w:val="22"/>
                              </w:rPr>
                            </w:pPr>
                          </w:p>
                          <w:p w:rsidR="00C14E87" w:rsidRDefault="00C14E87" w:rsidP="008A3441"/>
                          <w:p w:rsidR="00C14E87" w:rsidRPr="00C63F0E" w:rsidRDefault="00C14E87"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88.25pt;margin-top:147pt;width:361.45pt;height:288.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osgIAALM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" filled="f" stroked="f">
                <v:textbox inset="0,0,0,0">
                  <w:txbxContent>
                    <w:p w:rsidR="00C80F9B" w:rsidRDefault="00C80F9B" w:rsidP="00BA7EA7">
                      <w:pPr>
                        <w:spacing w:after="200" w:line="276" w:lineRule="auto"/>
                        <w:rPr>
                          <w:rFonts w:ascii="Calibri" w:eastAsia="Calibri" w:hAnsi="Calibri"/>
                          <w:sz w:val="22"/>
                          <w:szCs w:val="22"/>
                        </w:rPr>
                      </w:pPr>
                      <w:r>
                        <w:rPr>
                          <w:rFonts w:ascii="Calibri" w:eastAsia="Calibri" w:hAnsi="Calibri"/>
                          <w:sz w:val="22"/>
                          <w:szCs w:val="22"/>
                        </w:rPr>
                        <w:t>Critical Reading is an AVID Strategy used for interacting with text.  This can be used in combined with a jigsaw and expert groups. Critical Reading takes creative coding to a more rigorous level and is aimed at informational text (Common core).</w:t>
                      </w:r>
                    </w:p>
                    <w:p w:rsidR="00C80F9B" w:rsidRDefault="00C80F9B" w:rsidP="00BA7EA7">
                      <w:pPr>
                        <w:spacing w:after="200" w:line="276" w:lineRule="auto"/>
                        <w:rPr>
                          <w:rFonts w:ascii="Calibri" w:eastAsia="Calibri" w:hAnsi="Calibri"/>
                          <w:sz w:val="22"/>
                          <w:szCs w:val="22"/>
                        </w:rPr>
                      </w:pPr>
                      <w:r>
                        <w:rPr>
                          <w:rFonts w:ascii="Calibri" w:eastAsia="Calibri" w:hAnsi="Calibri"/>
                          <w:sz w:val="22"/>
                          <w:szCs w:val="22"/>
                        </w:rPr>
                        <w:t xml:space="preserve">Using the critical reading process, you may first assign different groups a different text or different part of the text. First students number the paragraphs (so that they may specifically justify answers and opinions). Then students read the assigned text and underline sentences, box  phrases, and circle key words that they find are </w:t>
                      </w:r>
                      <w:r w:rsidR="003733BA">
                        <w:rPr>
                          <w:rFonts w:ascii="Calibri" w:eastAsia="Calibri" w:hAnsi="Calibri"/>
                          <w:sz w:val="22"/>
                          <w:szCs w:val="22"/>
                        </w:rPr>
                        <w:t>particularly</w:t>
                      </w:r>
                      <w:r>
                        <w:rPr>
                          <w:rFonts w:ascii="Calibri" w:eastAsia="Calibri" w:hAnsi="Calibri"/>
                          <w:sz w:val="22"/>
                          <w:szCs w:val="22"/>
                        </w:rPr>
                        <w:t xml:space="preserve"> significant. </w:t>
                      </w:r>
                    </w:p>
                    <w:p w:rsidR="003733BA" w:rsidRDefault="00C80F9B" w:rsidP="00BA7EA7">
                      <w:pPr>
                        <w:spacing w:after="200" w:line="276" w:lineRule="auto"/>
                        <w:rPr>
                          <w:rFonts w:ascii="Calibri" w:eastAsia="Calibri" w:hAnsi="Calibri"/>
                          <w:sz w:val="22"/>
                          <w:szCs w:val="22"/>
                        </w:rPr>
                      </w:pPr>
                      <w:r>
                        <w:rPr>
                          <w:rFonts w:ascii="Calibri" w:eastAsia="Calibri" w:hAnsi="Calibri"/>
                          <w:sz w:val="22"/>
                          <w:szCs w:val="22"/>
                        </w:rPr>
                        <w:t xml:space="preserve">Participants then discuss their ideas in an expert group. In their groups they work to summarize would they have read asking themselves two questions: </w:t>
                      </w:r>
                    </w:p>
                    <w:p w:rsidR="00C80F9B" w:rsidRDefault="00C80F9B" w:rsidP="00BA7EA7">
                      <w:pPr>
                        <w:spacing w:after="200" w:line="276" w:lineRule="auto"/>
                        <w:rPr>
                          <w:rFonts w:ascii="Calibri" w:eastAsia="Calibri" w:hAnsi="Calibri"/>
                          <w:sz w:val="22"/>
                          <w:szCs w:val="22"/>
                        </w:rPr>
                      </w:pPr>
                      <w:r>
                        <w:rPr>
                          <w:rFonts w:ascii="Calibri" w:eastAsia="Calibri" w:hAnsi="Calibri"/>
                          <w:sz w:val="22"/>
                          <w:szCs w:val="22"/>
                        </w:rPr>
                        <w:t>1</w:t>
                      </w:r>
                      <w:r w:rsidR="003733BA">
                        <w:rPr>
                          <w:rFonts w:ascii="Calibri" w:eastAsia="Calibri" w:hAnsi="Calibri"/>
                          <w:sz w:val="22"/>
                          <w:szCs w:val="22"/>
                        </w:rPr>
                        <w:t>) What</w:t>
                      </w:r>
                      <w:r>
                        <w:rPr>
                          <w:rFonts w:ascii="Calibri" w:eastAsia="Calibri" w:hAnsi="Calibri"/>
                          <w:sz w:val="22"/>
                          <w:szCs w:val="22"/>
                        </w:rPr>
                        <w:t xml:space="preserve"> are the three to four big ideas you would include in your summary? 2)What key words capture this concept?</w:t>
                      </w:r>
                    </w:p>
                    <w:p w:rsidR="00C80F9B" w:rsidRDefault="00C80F9B" w:rsidP="00BA7EA7">
                      <w:pPr>
                        <w:spacing w:after="200" w:line="276" w:lineRule="auto"/>
                        <w:rPr>
                          <w:rFonts w:ascii="Calibri" w:eastAsia="Calibri" w:hAnsi="Calibri"/>
                          <w:sz w:val="22"/>
                          <w:szCs w:val="22"/>
                        </w:rPr>
                      </w:pPr>
                      <w:r>
                        <w:rPr>
                          <w:rFonts w:ascii="Calibri" w:eastAsia="Calibri" w:hAnsi="Calibri"/>
                          <w:sz w:val="22"/>
                          <w:szCs w:val="22"/>
                        </w:rPr>
                        <w:t>Participants then discuss with their table group.</w:t>
                      </w:r>
                    </w:p>
                    <w:p w:rsidR="00C80F9B" w:rsidRDefault="00C80F9B" w:rsidP="00BA7EA7">
                      <w:pPr>
                        <w:spacing w:after="200" w:line="276" w:lineRule="auto"/>
                        <w:rPr>
                          <w:rFonts w:ascii="Calibri" w:eastAsia="Calibri" w:hAnsi="Calibri"/>
                          <w:sz w:val="22"/>
                          <w:szCs w:val="22"/>
                        </w:rPr>
                      </w:pPr>
                      <w:r>
                        <w:rPr>
                          <w:rFonts w:ascii="Calibri" w:eastAsia="Calibri" w:hAnsi="Calibri"/>
                          <w:sz w:val="22"/>
                          <w:szCs w:val="22"/>
                        </w:rPr>
                        <w:t>Extension: Socratic Circle (more info to come)</w:t>
                      </w:r>
                    </w:p>
                    <w:p w:rsidR="00C80F9B" w:rsidRPr="00BA7EA7" w:rsidRDefault="00C80F9B" w:rsidP="00BA7EA7">
                      <w:pPr>
                        <w:spacing w:after="200" w:line="276" w:lineRule="auto"/>
                        <w:rPr>
                          <w:rFonts w:ascii="Calibri" w:eastAsia="Calibri" w:hAnsi="Calibri"/>
                          <w:sz w:val="22"/>
                          <w:szCs w:val="22"/>
                        </w:rPr>
                      </w:pPr>
                    </w:p>
                    <w:p w:rsidR="00C14E87" w:rsidRDefault="00C14E87" w:rsidP="008A3441"/>
                    <w:p w:rsidR="00C14E87" w:rsidRPr="00C63F0E" w:rsidRDefault="00C14E87" w:rsidP="00CB0026">
                      <w:pPr>
                        <w:pStyle w:val="BodyText"/>
                      </w:pPr>
                    </w:p>
                  </w:txbxContent>
                </v:textbox>
                <w10:wrap anchorx="page" anchory="page"/>
              </v:shape>
            </w:pict>
          </mc:Fallback>
        </mc:AlternateContent>
      </w:r>
      <w:r w:rsidR="00771FE8">
        <w:rPr>
          <w:noProof/>
        </w:rPr>
        <mc:AlternateContent>
          <mc:Choice Requires="wps">
            <w:drawing>
              <wp:anchor distT="0" distB="0" distL="114300" distR="114300" simplePos="0" relativeHeight="251701248" behindDoc="0" locked="0" layoutInCell="1" allowOverlap="1" wp14:anchorId="5E971136" wp14:editId="647C33F5">
                <wp:simplePos x="0" y="0"/>
                <wp:positionH relativeFrom="column">
                  <wp:posOffset>3657600</wp:posOffset>
                </wp:positionH>
                <wp:positionV relativeFrom="paragraph">
                  <wp:posOffset>6928485</wp:posOffset>
                </wp:positionV>
                <wp:extent cx="2374265" cy="1071245"/>
                <wp:effectExtent l="0" t="0" r="15240" b="1460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1245"/>
                        </a:xfrm>
                        <a:prstGeom prst="rect">
                          <a:avLst/>
                        </a:prstGeom>
                        <a:solidFill>
                          <a:srgbClr val="FFFFFF"/>
                        </a:solidFill>
                        <a:ln w="9525">
                          <a:solidFill>
                            <a:srgbClr val="000000"/>
                          </a:solidFill>
                          <a:miter lim="800000"/>
                          <a:headEnd/>
                          <a:tailEnd/>
                        </a:ln>
                      </wps:spPr>
                      <wps:txbx>
                        <w:txbxContent>
                          <w:p w:rsidR="00C14E87" w:rsidRPr="008D6D1B" w:rsidRDefault="00C14E87">
                            <w:pPr>
                              <w:rPr>
                                <w:rFonts w:asciiTheme="minorHAnsi" w:hAnsiTheme="minorHAnsi" w:cstheme="minorHAnsi"/>
                                <w:color w:val="7030A0"/>
                                <w:sz w:val="22"/>
                                <w:szCs w:val="22"/>
                              </w:rPr>
                            </w:pPr>
                            <w:r w:rsidRPr="008D6D1B">
                              <w:rPr>
                                <w:rFonts w:asciiTheme="minorHAnsi" w:hAnsiTheme="minorHAnsi" w:cstheme="minorHAnsi"/>
                                <w:color w:val="7030A0"/>
                                <w:sz w:val="22"/>
                                <w:szCs w:val="22"/>
                              </w:rPr>
                              <w:t>Thinking Map Corner</w:t>
                            </w:r>
                          </w:p>
                          <w:p w:rsidR="00C14E87" w:rsidRPr="008D6D1B" w:rsidRDefault="008D6D1B">
                            <w:pPr>
                              <w:rPr>
                                <w:rFonts w:asciiTheme="minorHAnsi" w:hAnsiTheme="minorHAnsi" w:cstheme="minorHAnsi"/>
                                <w:sz w:val="22"/>
                                <w:szCs w:val="22"/>
                              </w:rPr>
                            </w:pPr>
                            <w:r w:rsidRPr="008D6D1B">
                              <w:rPr>
                                <w:rFonts w:asciiTheme="minorHAnsi" w:hAnsiTheme="minorHAnsi" w:cstheme="minorHAnsi"/>
                                <w:sz w:val="22"/>
                                <w:szCs w:val="22"/>
                              </w:rPr>
                              <w:t>Thinking Maps may contain pictures/diagrams/number lines- anything that furthers the thinking process for the students.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4in;margin-top:545.55pt;width:186.95pt;height:84.35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">
                <v:textbox>
                  <w:txbxContent>
                    <w:p w:rsidR="00C14E87" w:rsidRPr="008D6D1B" w:rsidRDefault="00C14E87">
                      <w:pPr>
                        <w:rPr>
                          <w:rFonts w:asciiTheme="minorHAnsi" w:hAnsiTheme="minorHAnsi" w:cstheme="minorHAnsi"/>
                          <w:color w:val="7030A0"/>
                          <w:sz w:val="22"/>
                          <w:szCs w:val="22"/>
                        </w:rPr>
                      </w:pPr>
                      <w:r w:rsidRPr="008D6D1B">
                        <w:rPr>
                          <w:rFonts w:asciiTheme="minorHAnsi" w:hAnsiTheme="minorHAnsi" w:cstheme="minorHAnsi"/>
                          <w:color w:val="7030A0"/>
                          <w:sz w:val="22"/>
                          <w:szCs w:val="22"/>
                        </w:rPr>
                        <w:t>Thinking Map Corner</w:t>
                      </w:r>
                    </w:p>
                    <w:p w:rsidR="00C14E87" w:rsidRPr="008D6D1B" w:rsidRDefault="008D6D1B">
                      <w:pPr>
                        <w:rPr>
                          <w:rFonts w:asciiTheme="minorHAnsi" w:hAnsiTheme="minorHAnsi" w:cstheme="minorHAnsi"/>
                          <w:sz w:val="22"/>
                          <w:szCs w:val="22"/>
                        </w:rPr>
                      </w:pPr>
                      <w:r w:rsidRPr="008D6D1B">
                        <w:rPr>
                          <w:rFonts w:asciiTheme="minorHAnsi" w:hAnsiTheme="minorHAnsi" w:cstheme="minorHAnsi"/>
                          <w:sz w:val="22"/>
                          <w:szCs w:val="22"/>
                        </w:rPr>
                        <w:t>Thinking Maps may contain pictures/diagrams/number lines- anything that furthers the thinking process for the students.</w:t>
                      </w:r>
                    </w:p>
                  </w:txbxContent>
                </v:textbox>
              </v:shape>
            </w:pict>
          </mc:Fallback>
        </mc:AlternateContent>
      </w:r>
      <w:r w:rsidR="00771FE8">
        <w:rPr>
          <w:noProof/>
        </w:rPr>
        <mc:AlternateContent>
          <mc:Choice Requires="wps">
            <w:drawing>
              <wp:anchor distT="0" distB="0" distL="114300" distR="114300" simplePos="0" relativeHeight="251655168" behindDoc="0" locked="0" layoutInCell="1" allowOverlap="1" wp14:anchorId="0BE23B10" wp14:editId="01008E5D">
                <wp:simplePos x="0" y="0"/>
                <wp:positionH relativeFrom="page">
                  <wp:posOffset>4924425</wp:posOffset>
                </wp:positionH>
                <wp:positionV relativeFrom="page">
                  <wp:posOffset>5962650</wp:posOffset>
                </wp:positionV>
                <wp:extent cx="2158365" cy="2200275"/>
                <wp:effectExtent l="0" t="0" r="13335" b="9525"/>
                <wp:wrapNone/>
                <wp:docPr id="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margin-left:387.75pt;margin-top:469.5pt;width:169.95pt;height:17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" filled="f" stroked="f">
                <v:textbox inset="0,0,0,0">
                  <w:txbxContent/>
                </v:textbox>
                <w10:wrap anchorx="page" anchory="page"/>
              </v:shape>
            </w:pict>
          </mc:Fallback>
        </mc:AlternateContent>
      </w:r>
      <w:r w:rsidR="00771FE8">
        <w:rPr>
          <w:noProof/>
        </w:rPr>
        <mc:AlternateContent>
          <mc:Choice Requires="wps">
            <w:drawing>
              <wp:anchor distT="0" distB="0" distL="114300" distR="114300" simplePos="0" relativeHeight="251699200" behindDoc="0" locked="0" layoutInCell="1" allowOverlap="1" wp14:anchorId="0D622615" wp14:editId="095BB220">
                <wp:simplePos x="0" y="0"/>
                <wp:positionH relativeFrom="column">
                  <wp:posOffset>1200150</wp:posOffset>
                </wp:positionH>
                <wp:positionV relativeFrom="paragraph">
                  <wp:posOffset>6928485</wp:posOffset>
                </wp:positionV>
                <wp:extent cx="2374265" cy="1071245"/>
                <wp:effectExtent l="0" t="0" r="1524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1245"/>
                        </a:xfrm>
                        <a:prstGeom prst="rect">
                          <a:avLst/>
                        </a:prstGeom>
                        <a:solidFill>
                          <a:srgbClr val="FFFFFF"/>
                        </a:solidFill>
                        <a:ln w="9525">
                          <a:solidFill>
                            <a:srgbClr val="000000"/>
                          </a:solidFill>
                          <a:miter lim="800000"/>
                          <a:headEnd/>
                          <a:tailEnd/>
                        </a:ln>
                      </wps:spPr>
                      <wps:txbx>
                        <w:txbxContent>
                          <w:p w:rsidR="00C14E87" w:rsidRPr="00771FE8" w:rsidRDefault="00C14E87">
                            <w:pPr>
                              <w:rPr>
                                <w:color w:val="7030A0"/>
                                <w:sz w:val="22"/>
                                <w:szCs w:val="22"/>
                              </w:rPr>
                            </w:pPr>
                            <w:r w:rsidRPr="00771FE8">
                              <w:rPr>
                                <w:color w:val="7030A0"/>
                                <w:sz w:val="22"/>
                                <w:szCs w:val="22"/>
                              </w:rPr>
                              <w:t>Staff Shout Outs</w:t>
                            </w:r>
                          </w:p>
                          <w:p w:rsidR="00C14E87" w:rsidRPr="00581719" w:rsidRDefault="00D23CF9">
                            <w:pPr>
                              <w:rPr>
                                <w:rFonts w:asciiTheme="minorHAnsi" w:hAnsiTheme="minorHAnsi" w:cstheme="minorHAnsi"/>
                                <w:sz w:val="22"/>
                                <w:szCs w:val="22"/>
                              </w:rPr>
                            </w:pPr>
                            <w:r>
                              <w:rPr>
                                <w:rFonts w:asciiTheme="minorHAnsi" w:hAnsiTheme="minorHAnsi" w:cstheme="minorHAnsi"/>
                                <w:sz w:val="22"/>
                                <w:szCs w:val="22"/>
                              </w:rPr>
                              <w:t>Thank you Anita for coming in on Saturday! (Leroux) Thank you Ursula for coming and helping with Drama Club! (Parker)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94.5pt;margin-top:545.55pt;width:186.95pt;height:84.35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">
                <v:textbox>
                  <w:txbxContent>
                    <w:p w:rsidR="00C14E87" w:rsidRPr="00771FE8" w:rsidRDefault="00C14E87">
                      <w:pPr>
                        <w:rPr>
                          <w:color w:val="7030A0"/>
                          <w:sz w:val="22"/>
                          <w:szCs w:val="22"/>
                        </w:rPr>
                      </w:pPr>
                      <w:r w:rsidRPr="00771FE8">
                        <w:rPr>
                          <w:color w:val="7030A0"/>
                          <w:sz w:val="22"/>
                          <w:szCs w:val="22"/>
                        </w:rPr>
                        <w:t>Staff Shout Outs</w:t>
                      </w:r>
                    </w:p>
                    <w:p w:rsidR="00C14E87" w:rsidRPr="00581719" w:rsidRDefault="00D23CF9">
                      <w:pPr>
                        <w:rPr>
                          <w:rFonts w:asciiTheme="minorHAnsi" w:hAnsiTheme="minorHAnsi" w:cstheme="minorHAnsi"/>
                          <w:sz w:val="22"/>
                          <w:szCs w:val="22"/>
                        </w:rPr>
                      </w:pPr>
                      <w:r>
                        <w:rPr>
                          <w:rFonts w:asciiTheme="minorHAnsi" w:hAnsiTheme="minorHAnsi" w:cstheme="minorHAnsi"/>
                          <w:sz w:val="22"/>
                          <w:szCs w:val="22"/>
                        </w:rPr>
                        <w:t>Thank you Anita for coming in on Saturday! (Leroux) Thank you Ursula for coming and helping with Drama Club! (Parker)</w:t>
                      </w:r>
                    </w:p>
                  </w:txbxContent>
                </v:textbox>
              </v:shape>
            </w:pict>
          </mc:Fallback>
        </mc:AlternateContent>
      </w:r>
      <w:r w:rsidR="00007374">
        <w:rPr>
          <w:noProof/>
        </w:rPr>
        <mc:AlternateContent>
          <mc:Choice Requires="wps">
            <w:drawing>
              <wp:anchor distT="0" distB="0" distL="114300" distR="114300" simplePos="0" relativeHeight="251689984" behindDoc="0" locked="0" layoutInCell="1" allowOverlap="1" wp14:anchorId="1DCD20F9" wp14:editId="6176BA26">
                <wp:simplePos x="0" y="0"/>
                <wp:positionH relativeFrom="page">
                  <wp:posOffset>676275</wp:posOffset>
                </wp:positionH>
                <wp:positionV relativeFrom="page">
                  <wp:posOffset>8020050</wp:posOffset>
                </wp:positionV>
                <wp:extent cx="1498600" cy="1266825"/>
                <wp:effectExtent l="0" t="0" r="6350" b="9525"/>
                <wp:wrapNone/>
                <wp:docPr id="7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266825"/>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87" w:rsidRPr="00007374" w:rsidRDefault="00C14E87" w:rsidP="006B145A">
                            <w:pPr>
                              <w:pStyle w:val="Heading2"/>
                              <w:spacing w:after="240"/>
                              <w:jc w:val="center"/>
                              <w:rPr>
                                <w:color w:val="7030A0"/>
                                <w:sz w:val="16"/>
                                <w:szCs w:val="16"/>
                              </w:rPr>
                            </w:pPr>
                            <w:r w:rsidRPr="00007374">
                              <w:rPr>
                                <w:color w:val="7030A0"/>
                                <w:sz w:val="16"/>
                                <w:szCs w:val="16"/>
                              </w:rPr>
                              <w:t>Included with this newsletter</w:t>
                            </w:r>
                          </w:p>
                          <w:p w:rsidR="00C14E87" w:rsidRPr="008D6D1B" w:rsidRDefault="008D6D1B" w:rsidP="008D6D1B">
                            <w:pPr>
                              <w:pStyle w:val="List"/>
                              <w:rPr>
                                <w:sz w:val="16"/>
                                <w:szCs w:val="16"/>
                              </w:rPr>
                            </w:pPr>
                            <w:r>
                              <w:rPr>
                                <w:sz w:val="16"/>
                                <w:szCs w:val="16"/>
                              </w:rPr>
                              <w:t>Standards Plus Flow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31" type="#_x0000_t202" style="position:absolute;margin-left:53.25pt;margin-top:631.5pt;width:118pt;height:99.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" fillcolor="#d7f7ff" stroked="f">
                <v:textbox>
                  <w:txbxContent>
                    <w:p w:rsidR="00C14E87" w:rsidRPr="00007374" w:rsidRDefault="00C14E87" w:rsidP="006B145A">
                      <w:pPr>
                        <w:pStyle w:val="Heading2"/>
                        <w:spacing w:after="240"/>
                        <w:jc w:val="center"/>
                        <w:rPr>
                          <w:color w:val="7030A0"/>
                          <w:sz w:val="16"/>
                          <w:szCs w:val="16"/>
                        </w:rPr>
                      </w:pPr>
                      <w:r w:rsidRPr="00007374">
                        <w:rPr>
                          <w:color w:val="7030A0"/>
                          <w:sz w:val="16"/>
                          <w:szCs w:val="16"/>
                        </w:rPr>
                        <w:t>Included with this newsletter</w:t>
                      </w:r>
                    </w:p>
                    <w:p w:rsidR="00C14E87" w:rsidRPr="008D6D1B" w:rsidRDefault="008D6D1B" w:rsidP="008D6D1B">
                      <w:pPr>
                        <w:pStyle w:val="List"/>
                        <w:rPr>
                          <w:sz w:val="16"/>
                          <w:szCs w:val="16"/>
                        </w:rPr>
                      </w:pPr>
                      <w:r>
                        <w:rPr>
                          <w:sz w:val="16"/>
                          <w:szCs w:val="16"/>
                        </w:rPr>
                        <w:t>Standards Plus Flow Map</w:t>
                      </w:r>
                    </w:p>
                  </w:txbxContent>
                </v:textbox>
                <w10:wrap anchorx="page" anchory="page"/>
              </v:shape>
            </w:pict>
          </mc:Fallback>
        </mc:AlternateContent>
      </w:r>
      <w:r w:rsidR="00B90308">
        <w:rPr>
          <w:noProof/>
        </w:rPr>
        <mc:AlternateContent>
          <mc:Choice Requires="wps">
            <w:drawing>
              <wp:anchor distT="0" distB="0" distL="114300" distR="114300" simplePos="0" relativeHeight="251626496" behindDoc="0" locked="0" layoutInCell="1" allowOverlap="1" wp14:anchorId="22D02327" wp14:editId="25E15B26">
                <wp:simplePos x="0" y="0"/>
                <wp:positionH relativeFrom="page">
                  <wp:posOffset>2394585</wp:posOffset>
                </wp:positionH>
                <wp:positionV relativeFrom="page">
                  <wp:posOffset>5958840</wp:posOffset>
                </wp:positionV>
                <wp:extent cx="2323465" cy="2286000"/>
                <wp:effectExtent l="0" t="0" r="635" b="0"/>
                <wp:wrapNone/>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5929DD" w:rsidRPr="008D6D1B" w:rsidRDefault="008D6D1B" w:rsidP="00CB0026">
                            <w:pPr>
                              <w:pStyle w:val="BodyText"/>
                              <w:rPr>
                                <w:b/>
                              </w:rPr>
                            </w:pPr>
                            <w:r w:rsidRPr="008D6D1B">
                              <w:rPr>
                                <w:b/>
                              </w:rPr>
                              <w:t>Califo</w:t>
                            </w:r>
                            <w:r>
                              <w:rPr>
                                <w:b/>
                              </w:rPr>
                              <w:t>r</w:t>
                            </w:r>
                            <w:r w:rsidRPr="008D6D1B">
                              <w:rPr>
                                <w:b/>
                              </w:rPr>
                              <w:t>nia Released Test Questions</w:t>
                            </w:r>
                          </w:p>
                          <w:p w:rsidR="008D6D1B" w:rsidRDefault="008D6D1B" w:rsidP="00CB0026">
                            <w:pPr>
                              <w:pStyle w:val="BodyText"/>
                            </w:pPr>
                            <w:r>
                              <w:t>Questions can be copied and pasted individually into a power point.</w:t>
                            </w:r>
                          </w:p>
                          <w:p w:rsidR="008D6D1B" w:rsidRDefault="008D6D1B" w:rsidP="00CB0026">
                            <w:pPr>
                              <w:pStyle w:val="BodyText"/>
                            </w:pPr>
                            <w:hyperlink r:id="rId7" w:history="1">
                              <w:r w:rsidRPr="00ED3B06">
                                <w:rPr>
                                  <w:rStyle w:val="Hyperlink"/>
                                </w:rPr>
                                <w:t>http://www.cde.ca.gov/ta/tg/sr/css05rtq.asp</w:t>
                              </w:r>
                            </w:hyperlink>
                          </w:p>
                          <w:p w:rsidR="008D6D1B" w:rsidRPr="008D6D1B" w:rsidRDefault="008D6D1B" w:rsidP="00CB0026">
                            <w:pPr>
                              <w:pStyle w:val="BodyText"/>
                              <w:rPr>
                                <w:b/>
                              </w:rPr>
                            </w:pPr>
                            <w:r w:rsidRPr="008D6D1B">
                              <w:rPr>
                                <w:b/>
                              </w:rPr>
                              <w:t>Smart Art for Thinking Maps</w:t>
                            </w:r>
                          </w:p>
                          <w:p w:rsidR="008D6D1B" w:rsidRDefault="009B7A8C" w:rsidP="00CB0026">
                            <w:pPr>
                              <w:pStyle w:val="BodyText"/>
                            </w:pPr>
                            <w:r>
                              <w:t xml:space="preserve">This technology was demonstrated in our last staff meeting and is one easy way to make thinking maps. </w:t>
                            </w:r>
                            <w:r w:rsidR="008D6D1B">
                              <w:t>In a Word document go to the tab “Insert” and select Smart Art. Choose the map by the thinking process.</w:t>
                            </w:r>
                          </w:p>
                          <w:p w:rsidR="009B7A8C" w:rsidRPr="009B7A8C" w:rsidRDefault="009B7A8C" w:rsidP="00CB0026">
                            <w:pPr>
                              <w:pStyle w:val="BodyText"/>
                              <w:rPr>
                                <w:b/>
                              </w:rPr>
                            </w:pPr>
                            <w:r w:rsidRPr="009B7A8C">
                              <w:rPr>
                                <w:b/>
                              </w:rPr>
                              <w:t>Brain Breaks</w:t>
                            </w:r>
                          </w:p>
                          <w:p w:rsidR="009B7A8C" w:rsidRDefault="009B7A8C" w:rsidP="00CB0026">
                            <w:pPr>
                              <w:pStyle w:val="BodyText"/>
                            </w:pPr>
                            <w:r>
                              <w:t>Brain breaks are a good strategy to use during transitions or when your students need a break. This particular website has instructions and examples.</w:t>
                            </w:r>
                          </w:p>
                          <w:p w:rsidR="009B7A8C" w:rsidRDefault="009B7A8C" w:rsidP="00CB0026">
                            <w:pPr>
                              <w:pStyle w:val="BodyText"/>
                            </w:pPr>
                            <w:hyperlink r:id="rId8" w:history="1">
                              <w:r w:rsidRPr="00ED3B06">
                                <w:rPr>
                                  <w:rStyle w:val="Hyperlink"/>
                                </w:rPr>
                                <w:t>http://brainbreaks.blogspot.com/</w:t>
                              </w:r>
                            </w:hyperlink>
                          </w:p>
                          <w:p w:rsidR="009B7A8C" w:rsidRPr="009E6B21" w:rsidRDefault="009E6B21" w:rsidP="00CB0026">
                            <w:pPr>
                              <w:pStyle w:val="BodyText"/>
                              <w:rPr>
                                <w:b/>
                              </w:rPr>
                            </w:pPr>
                            <w:r w:rsidRPr="009E6B21">
                              <w:rPr>
                                <w:b/>
                              </w:rPr>
                              <w:t>Standards Plus</w:t>
                            </w:r>
                          </w:p>
                          <w:p w:rsidR="009B7A8C" w:rsidRDefault="009E6B21" w:rsidP="00CB0026">
                            <w:pPr>
                              <w:pStyle w:val="BodyText"/>
                            </w:pPr>
                            <w:r>
                              <w:t xml:space="preserve">Middle School drop down menu, click Customer Resources. Resources include suggested pacing guides. </w:t>
                            </w:r>
                          </w:p>
                          <w:p w:rsidR="009E6B21" w:rsidRDefault="009E6B21" w:rsidP="00CB0026">
                            <w:pPr>
                              <w:pStyle w:val="BodyText"/>
                            </w:pPr>
                            <w:hyperlink r:id="rId9" w:history="1">
                              <w:r w:rsidRPr="00ED3B06">
                                <w:rPr>
                                  <w:rStyle w:val="Hyperlink"/>
                                </w:rPr>
                                <w:t>http://standardsplus.org/</w:t>
                              </w:r>
                            </w:hyperlink>
                          </w:p>
                          <w:p w:rsidR="009E6B21" w:rsidRDefault="009E6B21" w:rsidP="00CB0026">
                            <w:pPr>
                              <w:pStyle w:val="BodyText"/>
                            </w:pPr>
                          </w:p>
                          <w:p w:rsidR="009E6B21" w:rsidRPr="005929DD" w:rsidRDefault="009E6B21" w:rsidP="00CB0026">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88.55pt;margin-top:469.2pt;width:182.95pt;height:18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" filled="f" stroked="f">
                <v:textbox style="mso-next-textbox:#Text Box 147;mso-fit-shape-to-text:t" inset="0,0,0,0">
                  <w:txbxContent>
                    <w:p w:rsidR="005929DD" w:rsidRPr="008D6D1B" w:rsidRDefault="008D6D1B" w:rsidP="00CB0026">
                      <w:pPr>
                        <w:pStyle w:val="BodyText"/>
                        <w:rPr>
                          <w:b/>
                        </w:rPr>
                      </w:pPr>
                      <w:r w:rsidRPr="008D6D1B">
                        <w:rPr>
                          <w:b/>
                        </w:rPr>
                        <w:t>Califo</w:t>
                      </w:r>
                      <w:r>
                        <w:rPr>
                          <w:b/>
                        </w:rPr>
                        <w:t>r</w:t>
                      </w:r>
                      <w:r w:rsidRPr="008D6D1B">
                        <w:rPr>
                          <w:b/>
                        </w:rPr>
                        <w:t>nia Released Test Questions</w:t>
                      </w:r>
                    </w:p>
                    <w:p w:rsidR="008D6D1B" w:rsidRDefault="008D6D1B" w:rsidP="00CB0026">
                      <w:pPr>
                        <w:pStyle w:val="BodyText"/>
                      </w:pPr>
                      <w:r>
                        <w:t>Questions can be copied and pasted individually into a power point.</w:t>
                      </w:r>
                    </w:p>
                    <w:p w:rsidR="008D6D1B" w:rsidRDefault="008D6D1B" w:rsidP="00CB0026">
                      <w:pPr>
                        <w:pStyle w:val="BodyText"/>
                      </w:pPr>
                      <w:hyperlink r:id="rId10" w:history="1">
                        <w:r w:rsidRPr="00ED3B06">
                          <w:rPr>
                            <w:rStyle w:val="Hyperlink"/>
                          </w:rPr>
                          <w:t>http://www.cde.ca.gov/ta/tg/sr/css05rtq.asp</w:t>
                        </w:r>
                      </w:hyperlink>
                    </w:p>
                    <w:p w:rsidR="008D6D1B" w:rsidRPr="008D6D1B" w:rsidRDefault="008D6D1B" w:rsidP="00CB0026">
                      <w:pPr>
                        <w:pStyle w:val="BodyText"/>
                        <w:rPr>
                          <w:b/>
                        </w:rPr>
                      </w:pPr>
                      <w:r w:rsidRPr="008D6D1B">
                        <w:rPr>
                          <w:b/>
                        </w:rPr>
                        <w:t>Smart Art for Thinking Maps</w:t>
                      </w:r>
                    </w:p>
                    <w:p w:rsidR="008D6D1B" w:rsidRDefault="009B7A8C" w:rsidP="00CB0026">
                      <w:pPr>
                        <w:pStyle w:val="BodyText"/>
                      </w:pPr>
                      <w:r>
                        <w:t xml:space="preserve">This technology was demonstrated in our last staff meeting and is one easy way to make thinking maps. </w:t>
                      </w:r>
                      <w:r w:rsidR="008D6D1B">
                        <w:t>In a Word document go to the tab “Insert” and select Smart Art. Choose the map by the thinking process.</w:t>
                      </w:r>
                    </w:p>
                    <w:p w:rsidR="009B7A8C" w:rsidRPr="009B7A8C" w:rsidRDefault="009B7A8C" w:rsidP="00CB0026">
                      <w:pPr>
                        <w:pStyle w:val="BodyText"/>
                        <w:rPr>
                          <w:b/>
                        </w:rPr>
                      </w:pPr>
                      <w:r w:rsidRPr="009B7A8C">
                        <w:rPr>
                          <w:b/>
                        </w:rPr>
                        <w:t>Brain Breaks</w:t>
                      </w:r>
                    </w:p>
                    <w:p w:rsidR="009B7A8C" w:rsidRDefault="009B7A8C" w:rsidP="00CB0026">
                      <w:pPr>
                        <w:pStyle w:val="BodyText"/>
                      </w:pPr>
                      <w:r>
                        <w:t>Brain breaks are a good strategy to use during transitions or when your students need a break. This particular website has instructions and examples.</w:t>
                      </w:r>
                    </w:p>
                    <w:p w:rsidR="009B7A8C" w:rsidRDefault="009B7A8C" w:rsidP="00CB0026">
                      <w:pPr>
                        <w:pStyle w:val="BodyText"/>
                      </w:pPr>
                      <w:hyperlink r:id="rId11" w:history="1">
                        <w:r w:rsidRPr="00ED3B06">
                          <w:rPr>
                            <w:rStyle w:val="Hyperlink"/>
                          </w:rPr>
                          <w:t>http://brainbreaks.blogspot.com/</w:t>
                        </w:r>
                      </w:hyperlink>
                    </w:p>
                    <w:p w:rsidR="009B7A8C" w:rsidRPr="009E6B21" w:rsidRDefault="009E6B21" w:rsidP="00CB0026">
                      <w:pPr>
                        <w:pStyle w:val="BodyText"/>
                        <w:rPr>
                          <w:b/>
                        </w:rPr>
                      </w:pPr>
                      <w:r w:rsidRPr="009E6B21">
                        <w:rPr>
                          <w:b/>
                        </w:rPr>
                        <w:t>Standards Plus</w:t>
                      </w:r>
                    </w:p>
                    <w:p w:rsidR="009B7A8C" w:rsidRDefault="009E6B21" w:rsidP="00CB0026">
                      <w:pPr>
                        <w:pStyle w:val="BodyText"/>
                      </w:pPr>
                      <w:r>
                        <w:t xml:space="preserve">Middle School drop down menu, click Customer Resources. Resources include suggested pacing guides. </w:t>
                      </w:r>
                    </w:p>
                    <w:p w:rsidR="009E6B21" w:rsidRDefault="009E6B21" w:rsidP="00CB0026">
                      <w:pPr>
                        <w:pStyle w:val="BodyText"/>
                      </w:pPr>
                      <w:hyperlink r:id="rId12" w:history="1">
                        <w:r w:rsidRPr="00ED3B06">
                          <w:rPr>
                            <w:rStyle w:val="Hyperlink"/>
                          </w:rPr>
                          <w:t>http://standardsplus.org/</w:t>
                        </w:r>
                      </w:hyperlink>
                    </w:p>
                    <w:p w:rsidR="009E6B21" w:rsidRDefault="009E6B21" w:rsidP="00CB0026">
                      <w:pPr>
                        <w:pStyle w:val="BodyText"/>
                      </w:pPr>
                    </w:p>
                    <w:p w:rsidR="009E6B21" w:rsidRPr="005929DD" w:rsidRDefault="009E6B21" w:rsidP="00CB0026">
                      <w:pPr>
                        <w:pStyle w:val="BodyText"/>
                      </w:pPr>
                    </w:p>
                  </w:txbxContent>
                </v:textbox>
                <w10:wrap anchorx="page" anchory="page"/>
              </v:shape>
            </w:pict>
          </mc:Fallback>
        </mc:AlternateContent>
      </w:r>
      <w:r w:rsidR="00B90308">
        <w:rPr>
          <w:noProof/>
        </w:rPr>
        <mc:AlternateContent>
          <mc:Choice Requires="wps">
            <w:drawing>
              <wp:anchor distT="0" distB="0" distL="114300" distR="114300" simplePos="0" relativeHeight="251625472" behindDoc="0" locked="0" layoutInCell="1" allowOverlap="1" wp14:anchorId="51727B53" wp14:editId="2FF1F3AC">
                <wp:simplePos x="0" y="0"/>
                <wp:positionH relativeFrom="page">
                  <wp:posOffset>2346960</wp:posOffset>
                </wp:positionH>
                <wp:positionV relativeFrom="page">
                  <wp:posOffset>5577840</wp:posOffset>
                </wp:positionV>
                <wp:extent cx="4800600" cy="236220"/>
                <wp:effectExtent l="0" t="0" r="0" b="11430"/>
                <wp:wrapNone/>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C14E87" w:rsidP="000967FC">
                            <w:pPr>
                              <w:pStyle w:val="Heading2"/>
                              <w:rPr>
                                <w:color w:val="7030A0"/>
                              </w:rPr>
                            </w:pPr>
                            <w:r w:rsidRPr="00BA7EA7">
                              <w:rPr>
                                <w:color w:val="7030A0"/>
                              </w:rPr>
                              <w:t>Tech tips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84.8pt;margin-top:439.2pt;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Mzsw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" filled="f" stroked="f">
                <v:textbox style="mso-fit-shape-to-text:t" inset="0,0,0,0">
                  <w:txbxContent>
                    <w:p w:rsidR="00C14E87" w:rsidRPr="00BA7EA7" w:rsidRDefault="00C14E87" w:rsidP="000967FC">
                      <w:pPr>
                        <w:pStyle w:val="Heading2"/>
                        <w:rPr>
                          <w:color w:val="7030A0"/>
                        </w:rPr>
                      </w:pPr>
                      <w:r w:rsidRPr="00BA7EA7">
                        <w:rPr>
                          <w:color w:val="7030A0"/>
                        </w:rPr>
                        <w:t>Tech tips</w:t>
                      </w:r>
                    </w:p>
                  </w:txbxContent>
                </v:textbox>
                <w10:wrap anchorx="page" anchory="page"/>
              </v:shape>
            </w:pict>
          </mc:Fallback>
        </mc:AlternateContent>
      </w:r>
      <w:r w:rsidR="00B90308">
        <w:rPr>
          <w:noProof/>
        </w:rPr>
        <mc:AlternateContent>
          <mc:Choice Requires="wps">
            <w:drawing>
              <wp:anchor distT="0" distB="0" distL="114300" distR="114300" simplePos="0" relativeHeight="251692032" behindDoc="0" locked="0" layoutInCell="1" allowOverlap="1" wp14:anchorId="3F7C2F15" wp14:editId="1A271A7D">
                <wp:simplePos x="0" y="0"/>
                <wp:positionH relativeFrom="page">
                  <wp:posOffset>571500</wp:posOffset>
                </wp:positionH>
                <wp:positionV relativeFrom="page">
                  <wp:posOffset>1628774</wp:posOffset>
                </wp:positionV>
                <wp:extent cx="1466850" cy="1609725"/>
                <wp:effectExtent l="0" t="0" r="0" b="9525"/>
                <wp:wrapNone/>
                <wp:docPr id="7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87" w:rsidRPr="00D76C36" w:rsidRDefault="00C14E87">
                            <w:r>
                              <w:rPr>
                                <w:noProof/>
                              </w:rPr>
                              <w:drawing>
                                <wp:inline distT="0" distB="0" distL="0" distR="0" wp14:anchorId="0E3FD3D2" wp14:editId="41ADE50C">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3"/>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34" type="#_x0000_t202" style="position:absolute;margin-left:45pt;margin-top:128.25pt;width:115.5pt;height:12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" stroked="f">
                <v:textbox>
                  <w:txbxContent>
                    <w:p w:rsidR="00C14E87" w:rsidRPr="00D76C36" w:rsidRDefault="00C14E87">
                      <w:r>
                        <w:rPr>
                          <w:noProof/>
                        </w:rPr>
                        <w:drawing>
                          <wp:inline distT="0" distB="0" distL="0" distR="0" wp14:anchorId="0E3FD3D2" wp14:editId="41ADE50C">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6"/>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90308">
        <w:rPr>
          <w:noProof/>
        </w:rPr>
        <mc:AlternateContent>
          <mc:Choice Requires="wps">
            <w:drawing>
              <wp:anchor distT="0" distB="0" distL="114300" distR="114300" simplePos="0" relativeHeight="251624448" behindDoc="0" locked="0" layoutInCell="1" allowOverlap="1" wp14:anchorId="692FE96D" wp14:editId="6E1AE764">
                <wp:simplePos x="0" y="0"/>
                <wp:positionH relativeFrom="page">
                  <wp:posOffset>2461895</wp:posOffset>
                </wp:positionH>
                <wp:positionV relativeFrom="page">
                  <wp:posOffset>1444625</wp:posOffset>
                </wp:positionV>
                <wp:extent cx="4739005" cy="294640"/>
                <wp:effectExtent l="0" t="0" r="4445" b="1016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5D0A63" w:rsidP="000967FC">
                            <w:pPr>
                              <w:pStyle w:val="Heading1"/>
                              <w:rPr>
                                <w:color w:val="7030A0"/>
                              </w:rPr>
                            </w:pPr>
                            <w:r>
                              <w:rPr>
                                <w:color w:val="7030A0"/>
                              </w:rPr>
                              <w:t xml:space="preserve">Strategy Focus: </w:t>
                            </w:r>
                            <w:r w:rsidR="00C80F9B">
                              <w:rPr>
                                <w:color w:val="7030A0"/>
                              </w:rPr>
                              <w:t>Critical 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93.85pt;margin-top:113.75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XX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" filled="f" stroked="f">
                <v:textbox style="mso-fit-shape-to-text:t" inset="0,0,0,0">
                  <w:txbxContent>
                    <w:p w:rsidR="00C14E87" w:rsidRPr="00BA7EA7" w:rsidRDefault="005D0A63" w:rsidP="000967FC">
                      <w:pPr>
                        <w:pStyle w:val="Heading1"/>
                        <w:rPr>
                          <w:color w:val="7030A0"/>
                        </w:rPr>
                      </w:pPr>
                      <w:r>
                        <w:rPr>
                          <w:color w:val="7030A0"/>
                        </w:rPr>
                        <w:t xml:space="preserve">Strategy Focus: </w:t>
                      </w:r>
                      <w:r w:rsidR="00C80F9B">
                        <w:rPr>
                          <w:color w:val="7030A0"/>
                        </w:rPr>
                        <w:t>Critical Reading</w:t>
                      </w:r>
                    </w:p>
                  </w:txbxContent>
                </v:textbox>
                <w10:wrap anchorx="page" anchory="page"/>
              </v:shape>
            </w:pict>
          </mc:Fallback>
        </mc:AlternateContent>
      </w:r>
      <w:r w:rsidR="000B4CCE">
        <w:rPr>
          <w:noProof/>
        </w:rPr>
        <mc:AlternateContent>
          <mc:Choice Requires="wps">
            <w:drawing>
              <wp:anchor distT="0" distB="0" distL="114300" distR="114300" simplePos="0" relativeHeight="251678720" behindDoc="0" locked="0" layoutInCell="1" allowOverlap="1" wp14:anchorId="192BDDA5" wp14:editId="42E2AF39">
                <wp:simplePos x="0" y="0"/>
                <wp:positionH relativeFrom="page">
                  <wp:posOffset>2514600</wp:posOffset>
                </wp:positionH>
                <wp:positionV relativeFrom="page">
                  <wp:posOffset>1028700</wp:posOffset>
                </wp:positionV>
                <wp:extent cx="4470400" cy="304800"/>
                <wp:effectExtent l="0" t="0" r="0" b="0"/>
                <wp:wrapNone/>
                <wp:docPr id="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C14E87" w:rsidP="001B55B5">
                            <w:pPr>
                              <w:pStyle w:val="VolumeandIssue"/>
                              <w:jc w:val="right"/>
                              <w:rPr>
                                <w:color w:val="7F7F7F" w:themeColor="text1" w:themeTint="80"/>
                              </w:rPr>
                            </w:pPr>
                            <w:r w:rsidRPr="00BA7EA7">
                              <w:rPr>
                                <w:color w:val="7F7F7F" w:themeColor="text1" w:themeTint="80"/>
                              </w:rPr>
                              <w:t>Principal Ryan Saunders</w:t>
                            </w:r>
                          </w:p>
                          <w:p w:rsidR="00C14E87" w:rsidRPr="00BA7EA7" w:rsidRDefault="00C14E87" w:rsidP="001B55B5">
                            <w:pPr>
                              <w:pStyle w:val="VolumeandIssue"/>
                              <w:jc w:val="right"/>
                              <w:rPr>
                                <w:color w:val="7F7F7F" w:themeColor="text1" w:themeTint="80"/>
                              </w:rPr>
                            </w:pPr>
                            <w:r w:rsidRPr="00BA7EA7">
                              <w:rPr>
                                <w:color w:val="7F7F7F" w:themeColor="text1" w:themeTint="80"/>
                              </w:rPr>
                              <w:t>Assistant Principal Eric Antuna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5"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3mrQIAAK0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" filled="f" stroked="f">
                <v:textbox style="mso-fit-shape-to-text:t" inset="0,0,0,0">
                  <w:txbxContent>
                    <w:p w:rsidR="00B90308" w:rsidRPr="00BA7EA7" w:rsidRDefault="00B90308" w:rsidP="001B55B5">
                      <w:pPr>
                        <w:pStyle w:val="VolumeandIssue"/>
                        <w:jc w:val="right"/>
                        <w:rPr>
                          <w:color w:val="7F7F7F" w:themeColor="text1" w:themeTint="80"/>
                        </w:rPr>
                      </w:pPr>
                      <w:r w:rsidRPr="00BA7EA7">
                        <w:rPr>
                          <w:color w:val="7F7F7F" w:themeColor="text1" w:themeTint="80"/>
                        </w:rPr>
                        <w:t>Principal Ryan Saunders</w:t>
                      </w:r>
                    </w:p>
                    <w:p w:rsidR="00B90308" w:rsidRPr="00BA7EA7" w:rsidRDefault="00B90308" w:rsidP="001B55B5">
                      <w:pPr>
                        <w:pStyle w:val="VolumeandIssue"/>
                        <w:jc w:val="right"/>
                        <w:rPr>
                          <w:color w:val="7F7F7F" w:themeColor="text1" w:themeTint="80"/>
                        </w:rPr>
                      </w:pPr>
                      <w:r w:rsidRPr="00BA7EA7">
                        <w:rPr>
                          <w:color w:val="7F7F7F" w:themeColor="text1" w:themeTint="80"/>
                        </w:rPr>
                        <w:t xml:space="preserve">Assistant Principal Eric </w:t>
                      </w:r>
                      <w:proofErr w:type="spellStart"/>
                      <w:r w:rsidRPr="00BA7EA7">
                        <w:rPr>
                          <w:color w:val="7F7F7F" w:themeColor="text1" w:themeTint="80"/>
                        </w:rPr>
                        <w:t>Antuna</w:t>
                      </w:r>
                      <w:proofErr w:type="spellEnd"/>
                    </w:p>
                  </w:txbxContent>
                </v:textbox>
                <w10:wrap anchorx="page" anchory="page"/>
              </v:shape>
            </w:pict>
          </mc:Fallback>
        </mc:AlternateContent>
      </w:r>
      <w:r w:rsidR="000B4CCE">
        <w:rPr>
          <w:noProof/>
        </w:rPr>
        <mc:AlternateContent>
          <mc:Choice Requires="wps">
            <w:drawing>
              <wp:anchor distT="0" distB="0" distL="114300" distR="114300" simplePos="0" relativeHeight="251621376" behindDoc="0" locked="0" layoutInCell="1" allowOverlap="1" wp14:anchorId="0D6904F6" wp14:editId="10F01063">
                <wp:simplePos x="0" y="0"/>
                <wp:positionH relativeFrom="page">
                  <wp:posOffset>673100</wp:posOffset>
                </wp:positionH>
                <wp:positionV relativeFrom="page">
                  <wp:posOffset>1028700</wp:posOffset>
                </wp:positionV>
                <wp:extent cx="1498600" cy="30480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D23CF9" w:rsidP="00B323F9">
                            <w:pPr>
                              <w:pStyle w:val="VolumeandIssue"/>
                              <w:rPr>
                                <w:color w:val="7F7F7F" w:themeColor="text1" w:themeTint="80"/>
                              </w:rPr>
                            </w:pPr>
                            <w:r>
                              <w:rPr>
                                <w:color w:val="7F7F7F" w:themeColor="text1" w:themeTint="80"/>
                              </w:rPr>
                              <w:t>9/21</w:t>
                            </w:r>
                            <w:r w:rsidR="00C14E87" w:rsidRPr="00BA7EA7">
                              <w:rPr>
                                <w:color w:val="7F7F7F" w:themeColor="text1" w:themeTint="80"/>
                              </w:rPr>
                              <w:t>/12</w:t>
                            </w:r>
                          </w:p>
                          <w:p w:rsidR="00C14E87" w:rsidRDefault="00D23CF9" w:rsidP="00B323F9">
                            <w:pPr>
                              <w:pStyle w:val="VolumeandIssue"/>
                              <w:rPr>
                                <w:color w:val="7F7F7F" w:themeColor="text1" w:themeTint="80"/>
                              </w:rPr>
                            </w:pPr>
                            <w:r>
                              <w:rPr>
                                <w:color w:val="7F7F7F" w:themeColor="text1" w:themeTint="80"/>
                              </w:rPr>
                              <w:t>Issue 3</w:t>
                            </w:r>
                          </w:p>
                          <w:p w:rsidR="00C14E87" w:rsidRPr="00BA7EA7" w:rsidRDefault="00C14E87" w:rsidP="00B323F9">
                            <w:pPr>
                              <w:pStyle w:val="VolumeandIssue"/>
                              <w:rPr>
                                <w:color w:val="7F7F7F" w:themeColor="text1" w:themeTint="80"/>
                              </w:rPr>
                            </w:pPr>
                            <w:r>
                              <w:rPr>
                                <w:color w:val="7F7F7F" w:themeColor="text1" w:themeTint="80"/>
                              </w:rPr>
                              <w:t>Issued Weekly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kr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" filled="f" stroked="f">
                <v:textbox style="mso-fit-shape-to-text:t" inset="0,0,0,0">
                  <w:txbxContent>
                    <w:p w:rsidR="00C14E87" w:rsidRPr="00BA7EA7" w:rsidRDefault="00D23CF9" w:rsidP="00B323F9">
                      <w:pPr>
                        <w:pStyle w:val="VolumeandIssue"/>
                        <w:rPr>
                          <w:color w:val="7F7F7F" w:themeColor="text1" w:themeTint="80"/>
                        </w:rPr>
                      </w:pPr>
                      <w:r>
                        <w:rPr>
                          <w:color w:val="7F7F7F" w:themeColor="text1" w:themeTint="80"/>
                        </w:rPr>
                        <w:t>9/21</w:t>
                      </w:r>
                      <w:r w:rsidR="00C14E87" w:rsidRPr="00BA7EA7">
                        <w:rPr>
                          <w:color w:val="7F7F7F" w:themeColor="text1" w:themeTint="80"/>
                        </w:rPr>
                        <w:t>/12</w:t>
                      </w:r>
                    </w:p>
                    <w:p w:rsidR="00C14E87" w:rsidRDefault="00D23CF9" w:rsidP="00B323F9">
                      <w:pPr>
                        <w:pStyle w:val="VolumeandIssue"/>
                        <w:rPr>
                          <w:color w:val="7F7F7F" w:themeColor="text1" w:themeTint="80"/>
                        </w:rPr>
                      </w:pPr>
                      <w:r>
                        <w:rPr>
                          <w:color w:val="7F7F7F" w:themeColor="text1" w:themeTint="80"/>
                        </w:rPr>
                        <w:t>Issue 3</w:t>
                      </w:r>
                    </w:p>
                    <w:p w:rsidR="00C14E87" w:rsidRPr="00BA7EA7" w:rsidRDefault="00C14E87" w:rsidP="00B323F9">
                      <w:pPr>
                        <w:pStyle w:val="VolumeandIssue"/>
                        <w:rPr>
                          <w:color w:val="7F7F7F" w:themeColor="text1" w:themeTint="80"/>
                        </w:rPr>
                      </w:pPr>
                      <w:r>
                        <w:rPr>
                          <w:color w:val="7F7F7F" w:themeColor="text1" w:themeTint="80"/>
                        </w:rPr>
                        <w:t>Issued Weekly</w:t>
                      </w:r>
                    </w:p>
                  </w:txbxContent>
                </v:textbox>
                <w10:wrap anchorx="page" anchory="page"/>
              </v:shape>
            </w:pict>
          </mc:Fallback>
        </mc:AlternateContent>
      </w:r>
      <w:r w:rsidR="000B4CCE">
        <w:rPr>
          <w:noProof/>
        </w:rPr>
        <mc:AlternateContent>
          <mc:Choice Requires="wpg">
            <w:drawing>
              <wp:anchor distT="0" distB="0" distL="114300" distR="114300" simplePos="0" relativeHeight="251619328" behindDoc="0" locked="0" layoutInCell="1" allowOverlap="1" wp14:anchorId="64B15039" wp14:editId="015F85A2">
                <wp:simplePos x="0" y="0"/>
                <wp:positionH relativeFrom="page">
                  <wp:posOffset>3800475</wp:posOffset>
                </wp:positionH>
                <wp:positionV relativeFrom="page">
                  <wp:posOffset>361315</wp:posOffset>
                </wp:positionV>
                <wp:extent cx="3657600" cy="9239885"/>
                <wp:effectExtent l="0" t="0" r="0" b="0"/>
                <wp:wrapNone/>
                <wp:docPr id="8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5" name="Rectangle 252"/>
                        <wps:cNvSpPr>
                          <a:spLocks noChangeArrowheads="1" noChangeShapeType="1"/>
                        </wps:cNvSpPr>
                        <wps:spPr bwMode="auto">
                          <a:xfrm>
                            <a:off x="5985" y="569"/>
                            <a:ext cx="5760"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256"/>
                        <wps:cNvSpPr>
                          <a:spLocks noChangeArrowheads="1" noChangeShapeType="1"/>
                        </wps:cNvSpPr>
                        <wps:spPr bwMode="auto">
                          <a:xfrm>
                            <a:off x="11379"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50"/>
                        <wps:cNvSpPr>
                          <a:spLocks noChangeArrowheads="1" noChangeShapeType="1"/>
                        </wps:cNvSpPr>
                        <wps:spPr bwMode="auto">
                          <a:xfrm>
                            <a:off x="5985" y="14766"/>
                            <a:ext cx="5760"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257"/>
                        <wps:cNvSpPr>
                          <a:spLocks noChangeArrowheads="1" noChangeShapeType="1"/>
                        </wps:cNvSpPr>
                        <wps:spPr bwMode="auto">
                          <a:xfrm>
                            <a:off x="11379"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ptMIA&#10;AADbAAAADwAAAGRycy9kb3ducmV2LnhtbESPT4vCMBTE7wt+h/AEL4um6ipSjaKCoIc9+O/+bJ5p&#10;sXkpTdT67Y2wsMdhZn7DzBaNLcWDal84VtDvJSCIM6cLNgpOx013AsIHZI2lY1LwIg+Leetrhql2&#10;T97T4xCMiBD2KSrIQ6hSKX2Wk0XfcxVx9K6uthiirI3UNT4j3JZykCRjabHguJBjReucstvhbhVc&#10;V6Zf/qDc4Tm432FiLvfN90WpTrtZTkEEasJ/+K+91QomI/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am0wgAAANsAAAAPAAAAAAAAAAAAAAAAAJgCAABkcnMvZG93&#10;bnJldi54bWxQSwUGAAAAAAQABAD1AAAAhwMAAAAA&#10;" fillcolor="#7030a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3w8IA&#10;AADbAAAADwAAAGRycy9kb3ducmV2LnhtbESPQYvCMBSE74L/ITzBi9hUV0SqUVQQ3MMedNf7s3lN&#10;i81LaaJ2//1mQfA4zMw3zGrT2Vo8qPWVYwWTJAVBnDtdsVHw830YL0D4gKyxdkwKfsnDZt3vrTDT&#10;7sknepyDERHCPkMFZQhNJqXPS7LoE9cQR69wrcUQZWukbvEZ4baW0zSdS4sVx4USG9qXlN/Od6ug&#10;2JlJPUP5iZfgvj5Sc70fRlelhoNuuwQRqAvv8Kt91AoWc/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fDwgAAANsAAAAPAAAAAAAAAAAAAAAAAJgCAABkcnMvZG93&#10;bnJldi54bWxQSwUGAAAAAAQABAD1AAAAhwMAAAAA&#10;" fillcolor="#7030a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SWMIA&#10;AADbAAAADwAAAGRycy9kb3ducmV2LnhtbESPT4vCMBTE7wt+h/AEL4um6qJSjaKCoIc9+O/+bJ5p&#10;sXkpTdT67Y2wsMdhZn7DzBaNLcWDal84VtDvJSCIM6cLNgpOx013AsIHZI2lY1LwIg+Leetrhql2&#10;T97T4xCMiBD2KSrIQ6hSKX2Wk0XfcxVx9K6uthiirI3UNT4j3JZykCQjabHguJBjReucstvhbhVc&#10;V6Zf/qDc4Tm432FiLvfN90WpTrtZTkEEasJ/+K+91QomY/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5JYwgAAANsAAAAPAAAAAAAAAAAAAAAAAJgCAABkcnMvZG93&#10;bnJldi54bWxQSwUGAAAAAAQABAD1AAAAhwMAAAAA&#10;" fillcolor="#7030a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GKr8A&#10;AADbAAAADwAAAGRycy9kb3ducmV2LnhtbERPTYvCMBC9C/sfwgh7EZu6ikg1yioI68GDdfc+NtO0&#10;2ExKE7X7781B8Ph436tNbxtxp87XjhVMkhQEceF0zUbB73k/XoDwAVlj45gU/JOHzfpjsMJMuwef&#10;6J4HI2II+wwVVCG0mZS+qMiiT1xLHLnSdRZDhJ2RusNHDLeN/ErTubRYc2yosKVdRcU1v1kF5dZM&#10;mhnKA/4Fd5ym5nLbjy5KfQ777yWIQH14i1/uH61gEc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TAYqvwAAANsAAAAPAAAAAAAAAAAAAAAAAJgCAABkcnMvZG93bnJl&#10;di54bWxQSwUGAAAAAAQABAD1AAAAhAM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g">
            <w:drawing>
              <wp:anchor distT="0" distB="0" distL="114300" distR="114300" simplePos="0" relativeHeight="251618304" behindDoc="0" locked="0" layoutInCell="1" allowOverlap="1" wp14:anchorId="4896530B" wp14:editId="49FCB9DE">
                <wp:simplePos x="0" y="0"/>
                <wp:positionH relativeFrom="page">
                  <wp:posOffset>287020</wp:posOffset>
                </wp:positionH>
                <wp:positionV relativeFrom="page">
                  <wp:posOffset>361315</wp:posOffset>
                </wp:positionV>
                <wp:extent cx="3585845" cy="9239885"/>
                <wp:effectExtent l="1270" t="0" r="3810" b="0"/>
                <wp:wrapNone/>
                <wp:docPr id="7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0" name="Rectangle 254"/>
                        <wps:cNvSpPr>
                          <a:spLocks noChangeArrowheads="1" noChangeShapeType="1"/>
                        </wps:cNvSpPr>
                        <wps:spPr bwMode="auto">
                          <a:xfrm>
                            <a:off x="452"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3"/>
                        <wps:cNvSpPr>
                          <a:spLocks noChangeArrowheads="1" noChangeShapeType="1"/>
                        </wps:cNvSpPr>
                        <wps:spPr bwMode="auto">
                          <a:xfrm>
                            <a:off x="452" y="569"/>
                            <a:ext cx="5647"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1"/>
                        <wps:cNvSpPr>
                          <a:spLocks noChangeArrowheads="1" noChangeShapeType="1"/>
                        </wps:cNvSpPr>
                        <wps:spPr bwMode="auto">
                          <a:xfrm>
                            <a:off x="452" y="14766"/>
                            <a:ext cx="5647"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5"/>
                        <wps:cNvSpPr>
                          <a:spLocks noChangeArrowheads="1" noChangeShapeType="1"/>
                        </wps:cNvSpPr>
                        <wps:spPr bwMode="auto">
                          <a:xfrm>
                            <a:off x="452"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KLL8A&#10;AADbAAAADwAAAGRycy9kb3ducmV2LnhtbERPTYvCMBC9C/sfwgh7EZu6ikg1yioI68GDdfc+NtO0&#10;2ExKE7X7781B8Ph436tNbxtxp87XjhVMkhQEceF0zUbB73k/XoDwAVlj45gU/JOHzfpjsMJMuwef&#10;6J4HI2II+wwVVCG0mZS+qMiiT1xLHLnSdRZDhJ2RusNHDLeN/ErTubRYc2yosKVdRcU1v1kF5dZM&#10;mhnKA/4Fd5ym5nLbjy5KfQ777yWIQH14i1/uH61gEdfH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OgosvwAAANsAAAAPAAAAAAAAAAAAAAAAAJgCAABkcnMvZG93bnJl&#10;di54bWxQSwUGAAAAAAQABAD1AAAAhAMAAAAA&#10;" fillcolor="#7030a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vt8IA&#10;AADbAAAADwAAAGRycy9kb3ducmV2LnhtbESPQYvCMBSE78L+h/AWvIimdUWkaxQVBPfgwar3Z/NM&#10;yzYvpYna/fcbQfA4zMw3zHzZ2VrcqfWVYwXpKAFBXDhdsVFwOm6HMxA+IGusHZOCP/KwXHz05php&#10;9+AD3fNgRISwz1BBGUKTSemLkiz6kWuIo3d1rcUQZWukbvER4baW4ySZSosVx4USG9qUVPzmN6vg&#10;ujZpPUH5g+fg9l+Judy2g4tS/c9u9Q0iUBfe4Vd7pxXMUn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q+3wgAAANsAAAAPAAAAAAAAAAAAAAAAAJgCAABkcnMvZG93&#10;bnJldi54bWxQSwUGAAAAAAQABAD1AAAAhwMAAAAA&#10;" fillcolor="#7030a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xwMMA&#10;AADbAAAADwAAAGRycy9kb3ducmV2LnhtbESPT4vCMBTE78J+h/AWvIim/kGkNsoqCHrwoO7en81r&#10;WrZ5KU3U+u2NsLDHYWZ+w2TrztbiTq2vHCsYjxIQxLnTFRsF35fdcAHCB2SNtWNS8CQP69VHL8NU&#10;uwef6H4ORkQI+xQVlCE0qZQ+L8miH7mGOHqFay2GKFsjdYuPCLe1nCTJXFqsOC6U2NC2pPz3fLMK&#10;io0Z1zOUB/wJ7jhNzPW2G1yV6n92X0sQgbrwH/5r77WCxQT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QxwMMAAADbAAAADwAAAAAAAAAAAAAAAACYAgAAZHJzL2Rv&#10;d25yZXYueG1sUEsFBgAAAAAEAAQA9QAAAIgDAAAAAA==&#10;" fillcolor="#7030a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UW8MA&#10;AADbAAAADwAAAGRycy9kb3ducmV2LnhtbESPQWvCQBSE7wX/w/IEL0U3aikS3QRbCNiDh1q9P7PP&#10;TTD7NmTXGP99Vyj0OMzMN8wmH2wjeup87VjBfJaAIC6drtkoOP4U0xUIH5A1No5JwYM85NnoZYOp&#10;dnf+pv4QjIgQ9ikqqEJoUyl9WZFFP3MtcfQurrMYouyM1B3eI9w2cpEk79JizXGhwpY+Kyqvh5tV&#10;cPkw8+YN5ReegtsvE3O+Fa9npSbjYbsGEWgI/+G/9k4rWC3h+S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UW8MAAADbAAAADwAAAAAAAAAAAAAAAACYAgAAZHJzL2Rv&#10;d25yZXYueG1sUEsFBgAAAAAEAAQA9QAAAIgDA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s">
            <w:drawing>
              <wp:anchor distT="0" distB="0" distL="114300" distR="114300" simplePos="0" relativeHeight="251622400" behindDoc="0" locked="0" layoutInCell="1" allowOverlap="1" wp14:anchorId="7F735C07" wp14:editId="079E6558">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14E87" w:rsidRPr="00776489" w:rsidRDefault="00C14E87" w:rsidP="00776489">
                            <w:pPr>
                              <w:pStyle w:val="Masthead"/>
                            </w:pPr>
                            <w:r>
                              <w:t>Painted Hills Teacher</w:t>
                            </w:r>
                            <w:r w:rsidRPr="00776489">
                              <w:t xml:space="preserv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EIrwIAALI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It3YQivAgAAsgUAAA4AAAAA&#10;AAAAAAAAAAAALgIAAGRycy9lMm9Eb2MueG1sUEsBAi0AFAAGAAgAAAAhADbadfHdAAAACgEAAA8A&#10;AAAAAAAAAAAAAAAACQUAAGRycy9kb3ducmV2LnhtbFBLBQYAAAAABAAEAPMAAAATBgAAAAA=&#10;" filled="f" stroked="f" strokecolor="white">
                <v:textbox style="mso-fit-shape-to-text:t" inset="0,0,0,0">
                  <w:txbxContent>
                    <w:p w:rsidR="00B90308" w:rsidRPr="00776489" w:rsidRDefault="00B90308" w:rsidP="00776489">
                      <w:pPr>
                        <w:pStyle w:val="Masthead"/>
                      </w:pPr>
                      <w:r>
                        <w:t>Painted Hills Teacher</w:t>
                      </w:r>
                      <w:r w:rsidRPr="00776489">
                        <w:t xml:space="preserve"> Newsletter</w:t>
                      </w:r>
                    </w:p>
                  </w:txbxContent>
                </v:textbox>
                <w10:wrap anchorx="page" anchory="page"/>
              </v:shape>
            </w:pict>
          </mc:Fallback>
        </mc:AlternateContent>
      </w:r>
      <w:r w:rsidR="000B4CCE">
        <w:rPr>
          <w:noProof/>
        </w:rPr>
        <mc:AlternateContent>
          <mc:Choice Requires="wps">
            <w:drawing>
              <wp:anchor distT="0" distB="0" distL="114300" distR="114300" simplePos="0" relativeHeight="251674624" behindDoc="0" locked="0" layoutInCell="1" allowOverlap="1" wp14:anchorId="62A28A8D" wp14:editId="10AA3C29">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0B4CCE">
        <w:rPr>
          <w:noProof/>
        </w:rPr>
        <mc:AlternateContent>
          <mc:Choice Requires="wps">
            <w:drawing>
              <wp:anchor distT="0" distB="0" distL="114300" distR="114300" simplePos="0" relativeHeight="251654144" behindDoc="0" locked="0" layoutInCell="1" allowOverlap="1" wp14:anchorId="6DD2AAD0" wp14:editId="45EFD710">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S7i3qxAgAAvAUAAA4A&#10;AAAAAAAAAAAAAAAALgIAAGRycy9lMm9Eb2MueG1sUEsBAi0AFAAGAAgAAAAhANp5VT/eAAAACwEA&#10;AA8AAAAAAAAAAAAAAAAACwUAAGRycy9kb3ducmV2LnhtbFBLBQYAAAAABAAEAPMAAAAWBgAAAAA=&#10;" filled="f" stroked="f">
                <v:textbox inset="0,0,0,0">
                  <w:txbxContent>
                    <w:p w:rsidR="00B90308" w:rsidRDefault="00B90308"/>
                  </w:txbxContent>
                </v:textbox>
                <w10:wrap anchorx="page" anchory="page"/>
              </v:shape>
            </w:pict>
          </mc:Fallback>
        </mc:AlternateContent>
      </w:r>
      <w:r w:rsidR="000B4CCE">
        <w:rPr>
          <w:noProof/>
        </w:rPr>
        <mc:AlternateContent>
          <mc:Choice Requires="wps">
            <w:drawing>
              <wp:anchor distT="0" distB="0" distL="114300" distR="114300" simplePos="0" relativeHeight="251656192" behindDoc="0" locked="0" layoutInCell="1" allowOverlap="1" wp14:anchorId="1D1A5110" wp14:editId="15A49AE5">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C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THLtjI+h70&#10;qyQoDLQIIxCMVqofGI0wTnKsv++oYhh1HwT0gJ09k6EmYzMZVFTgmmODkTdXxs+o3aD4tgVk32VC&#10;XkGfNNyp2DaUjwIo2AWMCEfmcZzZGXS6dreeh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TbAgKyAgAAvAUA&#10;AA4AAAAAAAAAAAAAAAAALgIAAGRycy9lMm9Eb2MueG1sUEsBAi0AFAAGAAgAAAAhAFAxm8bgAAAA&#10;DQEAAA8AAAAAAAAAAAAAAAAADAUAAGRycy9kb3ducmV2LnhtbFBLBQYAAAAABAAEAPMAAAAZBgAA&#10;AAA=&#10;" filled="f" stroked="f">
                <v:textbox inset="0,0,0,0">
                  <w:txbxContent>
                    <w:p w:rsidR="00B90308" w:rsidRDefault="00B90308"/>
                  </w:txbxContent>
                </v:textbox>
                <w10:wrap anchorx="page" anchory="page"/>
              </v:shape>
            </w:pict>
          </mc:Fallback>
        </mc:AlternateContent>
      </w:r>
      <w:r w:rsidR="000B4CCE">
        <w:rPr>
          <w:noProof/>
        </w:rPr>
        <mc:AlternateContent>
          <mc:Choice Requires="wps">
            <w:drawing>
              <wp:anchor distT="0" distB="0" distL="114300" distR="114300" simplePos="0" relativeHeight="251658240" behindDoc="0" locked="0" layoutInCell="1" allowOverlap="1" wp14:anchorId="73E29025" wp14:editId="55C0BE59">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Mwc0zsgIAALwFAAAO&#10;AAAAAAAAAAAAAAAAAC4CAABkcnMvZTJvRG9jLnhtbFBLAQItABQABgAIAAAAIQCrPijn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0288" behindDoc="0" locked="0" layoutInCell="1" allowOverlap="1" wp14:anchorId="5E532D2E" wp14:editId="37F9172D">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8"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OFVRPCyAgAAvAUAAA4A&#10;AAAAAAAAAAAAAAAALgIAAGRycy9lMm9Eb2MueG1sUEsBAi0AFAAGAAgAAAAhAOyYhafdAAAACwEA&#10;AA8AAAAAAAAAAAAAAAAADAUAAGRycy9kb3ducmV2LnhtbFBLBQYAAAAABAAEAPMAAAAWBgAAAAA=&#10;" filled="f" stroked="f">
                <v:textbox inset="0,0,0,0">
                  <w:txbxContent>
                    <w:p w:rsidR="00B90308" w:rsidRDefault="00B90308"/>
                  </w:txbxContent>
                </v:textbox>
                <w10:wrap anchorx="page" anchory="page"/>
              </v:shape>
            </w:pict>
          </mc:Fallback>
        </mc:AlternateContent>
      </w:r>
      <w:r w:rsidR="000B4CCE">
        <w:rPr>
          <w:noProof/>
        </w:rPr>
        <mc:AlternateContent>
          <mc:Choice Requires="wps">
            <w:drawing>
              <wp:anchor distT="0" distB="0" distL="114300" distR="114300" simplePos="0" relativeHeight="251661312" behindDoc="0" locked="0" layoutInCell="1" allowOverlap="1" wp14:anchorId="69FAEE8A" wp14:editId="5A9E1220">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j+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r4KI/rICAAC8BQAA&#10;DgAAAAAAAAAAAAAAAAAuAgAAZHJzL2Uyb0RvYy54bWxQSwECLQAUAAYACAAAACEAzMy4598AAAAN&#10;AQAADwAAAAAAAAAAAAAAAAAMBQAAZHJzL2Rvd25yZXYueG1sUEsFBgAAAAAEAAQA8wAAABgGAAAA&#10;AA==&#10;" filled="f" stroked="f">
                <v:textbox inset="0,0,0,0">
                  <w:txbxContent>
                    <w:p w:rsidR="00C14E87" w:rsidRDefault="00C14E87"/>
                  </w:txbxContent>
                </v:textbox>
                <w10:wrap anchorx="page" anchory="page"/>
              </v:shape>
            </w:pict>
          </mc:Fallback>
        </mc:AlternateContent>
      </w:r>
      <w:r w:rsidR="000B4CCE" w:rsidRPr="00207325">
        <w:rPr>
          <w:noProof/>
          <w:color w:val="7F7F7F" w:themeColor="text1" w:themeTint="80"/>
        </w:rPr>
        <mc:AlternateContent>
          <mc:Choice Requires="wps">
            <w:drawing>
              <wp:anchor distT="0" distB="0" distL="114300" distR="114300" simplePos="0" relativeHeight="251617279" behindDoc="0" locked="0" layoutInCell="1" allowOverlap="1" wp14:anchorId="79638273" wp14:editId="79906C03">
                <wp:simplePos x="0" y="0"/>
                <wp:positionH relativeFrom="page">
                  <wp:posOffset>432435</wp:posOffset>
                </wp:positionH>
                <wp:positionV relativeFrom="page">
                  <wp:posOffset>459105</wp:posOffset>
                </wp:positionV>
                <wp:extent cx="6858000" cy="365760"/>
                <wp:effectExtent l="3810" t="1905" r="0" b="3810"/>
                <wp:wrapNone/>
                <wp:docPr id="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17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I6ggIAAP4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" fillcolor="#f60" stroked="f">
                <w10:wrap anchorx="page" anchory="page"/>
              </v:rect>
            </w:pict>
          </mc:Fallback>
        </mc:AlternateContent>
      </w:r>
      <w:r w:rsidR="000B4CCE">
        <w:rPr>
          <w:noProof/>
        </w:rPr>
        <mc:AlternateContent>
          <mc:Choice Requires="wps">
            <w:drawing>
              <wp:anchor distT="0" distB="0" distL="114300" distR="114300" simplePos="0" relativeHeight="251662336" behindDoc="0" locked="0" layoutInCell="1" allowOverlap="1" wp14:anchorId="711180A2" wp14:editId="4780C5B4">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5"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uWsg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phqrlrICAAC8BQAADgAA&#10;AAAAAAAAAAAAAAAuAgAAZHJzL2Uyb0RvYy54bWxQSwECLQAUAAYACAAAACEA0rd7sdwAAAAKAQAA&#10;DwAAAAAAAAAAAAAAAAAMBQAAZHJzL2Rvd25yZXYueG1sUEsFBgAAAAAEAAQA8wAAABUGAAAAAA==&#10;" filled="f" stroked="f">
                <v:textbox inset="0,0,0,0">
                  <w:txbxContent>
                    <w:p w:rsidR="00B90308" w:rsidRDefault="00B90308"/>
                  </w:txbxContent>
                </v:textbox>
                <w10:wrap anchorx="page" anchory="page"/>
              </v:shape>
            </w:pict>
          </mc:Fallback>
        </mc:AlternateContent>
      </w:r>
      <w:r w:rsidR="000B4CCE">
        <w:rPr>
          <w:noProof/>
        </w:rPr>
        <mc:AlternateContent>
          <mc:Choice Requires="wps">
            <w:drawing>
              <wp:anchor distT="0" distB="0" distL="114300" distR="114300" simplePos="0" relativeHeight="251663360" behindDoc="0" locked="0" layoutInCell="1" allowOverlap="1" wp14:anchorId="322D7829" wp14:editId="15679AB5">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6"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sg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FhgJ2kON7tjRoGt5RPEcqtf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5BTF2xlfQ/6&#10;VRIUBlqEEQhGK9V3jEYYJznW3/ZUMYy69wJ6wM6eyVCTsZ0MKipwzbHByJtr42fUflB81wKy7zIh&#10;r6BPGu5UbBvKRwEU7AJGhCPzMM7sDDpfu1u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mH3sgsQIAALwFAAAOAAAA&#10;AAAAAAAAAAAAAC4CAABkcnMvZTJvRG9jLnhtbFBLAQItABQABgAIAAAAIQBA9d3s3AAAAAoBAAAP&#10;AAAAAAAAAAAAAAAAAAsFAABkcnMvZG93bnJldi54bWxQSwUGAAAAAAQABADzAAAAFAYAAAAA&#10;" filled="f" stroked="f">
                <v:textbox inset="0,0,0,0">
                  <w:txbxContent>
                    <w:p w:rsidR="00B90308" w:rsidRDefault="00B90308"/>
                  </w:txbxContent>
                </v:textbox>
                <w10:wrap anchorx="page" anchory="page"/>
              </v:shape>
            </w:pict>
          </mc:Fallback>
        </mc:AlternateContent>
      </w:r>
      <w:r w:rsidR="000B4CCE">
        <w:rPr>
          <w:noProof/>
        </w:rPr>
        <mc:AlternateContent>
          <mc:Choice Requires="wps">
            <w:drawing>
              <wp:anchor distT="0" distB="0" distL="114300" distR="114300" simplePos="0" relativeHeight="251664384" behindDoc="0" locked="0" layoutInCell="1" allowOverlap="1" wp14:anchorId="42A6D51D" wp14:editId="154A9EB1">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7"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xO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LwH3E6yAgAAvAUAAA4A&#10;AAAAAAAAAAAAAAAALgIAAGRycy9lMm9Eb2MueG1sUEsBAi0AFAAGAAgAAAAhAHqhTp3dAAAACwEA&#10;AA8AAAAAAAAAAAAAAAAADAUAAGRycy9kb3ducmV2LnhtbFBLBQYAAAAABAAEAPMAAAAWBgAAAAA=&#10;" filled="f" stroked="f">
                <v:textbox inset="0,0,0,0">
                  <w:txbxContent>
                    <w:p w:rsidR="00B90308" w:rsidRDefault="00B90308"/>
                  </w:txbxContent>
                </v:textbox>
                <w10:wrap anchorx="page" anchory="page"/>
              </v:shape>
            </w:pict>
          </mc:Fallback>
        </mc:AlternateContent>
      </w:r>
      <w:r w:rsidR="000B4CCE">
        <w:rPr>
          <w:noProof/>
        </w:rPr>
        <mc:AlternateContent>
          <mc:Choice Requires="wps">
            <w:drawing>
              <wp:anchor distT="0" distB="0" distL="114300" distR="114300" simplePos="0" relativeHeight="251665408" behindDoc="0" locked="0" layoutInCell="1" allowOverlap="1" wp14:anchorId="6AB6A804" wp14:editId="7C5898BC">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8"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3GC4TLMCAAC8BQAA&#10;DgAAAAAAAAAAAAAAAAAuAgAAZHJzL2Uyb0RvYy54bWxQSwECLQAUAAYACAAAACEAOliZNt4AAAAL&#10;AQAADwAAAAAAAAAAAAAAAAANBQAAZHJzL2Rvd25yZXYueG1sUEsFBgAAAAAEAAQA8wAAABgGAAAA&#10;AA==&#10;" filled="f" stroked="f">
                <v:textbox inset="0,0,0,0">
                  <w:txbxContent>
                    <w:p w:rsidR="00B90308" w:rsidRDefault="00B90308"/>
                  </w:txbxContent>
                </v:textbox>
                <w10:wrap anchorx="page" anchory="page"/>
              </v:shape>
            </w:pict>
          </mc:Fallback>
        </mc:AlternateContent>
      </w:r>
      <w:r w:rsidR="000B4CCE">
        <w:rPr>
          <w:noProof/>
        </w:rPr>
        <mc:AlternateContent>
          <mc:Choice Requires="wps">
            <w:drawing>
              <wp:anchor distT="0" distB="0" distL="114300" distR="114300" simplePos="0" relativeHeight="251666432" behindDoc="0" locked="0" layoutInCell="1" allowOverlap="1" wp14:anchorId="6DE86B17" wp14:editId="086148DF">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9"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QssgIAALw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LFZtCyyAgAAvAUA&#10;AA4AAAAAAAAAAAAAAAAALgIAAGRycy9lMm9Eb2MueG1sUEsBAi0AFAAGAAgAAAAhAFZVWN7gAAAA&#10;DQEAAA8AAAAAAAAAAAAAAAAADAUAAGRycy9kb3ducmV2LnhtbFBLBQYAAAAABAAEAPMAAAAZBgAA&#10;AAA=&#10;" filled="f" stroked="f">
                <v:textbox inset="0,0,0,0">
                  <w:txbxContent>
                    <w:p w:rsidR="00B90308" w:rsidRDefault="00B90308"/>
                  </w:txbxContent>
                </v:textbox>
                <w10:wrap anchorx="page" anchory="page"/>
              </v:shape>
            </w:pict>
          </mc:Fallback>
        </mc:AlternateContent>
      </w:r>
      <w:r w:rsidR="000B4CCE">
        <w:rPr>
          <w:noProof/>
        </w:rPr>
        <mc:AlternateContent>
          <mc:Choice Requires="wps">
            <w:drawing>
              <wp:anchor distT="0" distB="0" distL="114300" distR="114300" simplePos="0" relativeHeight="251667456" behindDoc="0" locked="0" layoutInCell="1" allowOverlap="1" wp14:anchorId="17353BB3" wp14:editId="70400DB4">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0"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xKg+7ICAAC8BQAADgAA&#10;AAAAAAAAAAAAAAAuAgAAZHJzL2Uyb0RvYy54bWxQSwECLQAUAAYACAAAACEA0rd7sdwAAAAKAQAA&#10;DwAAAAAAAAAAAAAAAAAMBQAAZHJzL2Rvd25yZXYueG1sUEsFBgAAAAAEAAQA8wAAABUGAAAAAA==&#10;" filled="f" stroked="f">
                <v:textbox inset="0,0,0,0">
                  <w:txbxContent>
                    <w:p w:rsidR="00B90308" w:rsidRDefault="00B90308"/>
                  </w:txbxContent>
                </v:textbox>
                <w10:wrap anchorx="page" anchory="page"/>
              </v:shape>
            </w:pict>
          </mc:Fallback>
        </mc:AlternateContent>
      </w:r>
      <w:r w:rsidR="000B4CCE">
        <w:rPr>
          <w:noProof/>
        </w:rPr>
        <mc:AlternateContent>
          <mc:Choice Requires="wps">
            <w:drawing>
              <wp:anchor distT="0" distB="0" distL="114300" distR="114300" simplePos="0" relativeHeight="251668480" behindDoc="0" locked="0" layoutInCell="1" allowOverlap="1" wp14:anchorId="645A9DC3" wp14:editId="036326EC">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1"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wo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woiTHmp0RyeNrsWEwgSq17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PFy7oKtqO9B&#10;v1KAwkCLMALBaIX8gdEI4yTH6vueSIpR94FDD5jZMxtyNrazQXgFrjnWGDlzrd2M2g+S7VpAdl3G&#10;xRX0ScOsik1DuSiAglnAiLBkHseZmUGna3vraeiufgE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HGXfCiyAgAAvAUAAA4A&#10;AAAAAAAAAAAAAAAALgIAAGRycy9lMm9Eb2MueG1sUEsBAi0AFAAGAAgAAAAhALD4DF7dAAAACQEA&#10;AA8AAAAAAAAAAAAAAAAADAUAAGRycy9kb3ducmV2LnhtbFBLBQYAAAAABAAEAPMAAAAWBgAAAAA=&#10;" filled="f" stroked="f">
                <v:textbox inset="0,0,0,0">
                  <w:txbxContent>
                    <w:p w:rsidR="00B90308" w:rsidRDefault="00B90308"/>
                  </w:txbxContent>
                </v:textbox>
                <w10:wrap anchorx="page" anchory="page"/>
              </v:shape>
            </w:pict>
          </mc:Fallback>
        </mc:AlternateContent>
      </w:r>
      <w:r w:rsidR="000B4CCE">
        <w:rPr>
          <w:noProof/>
        </w:rPr>
        <mc:AlternateContent>
          <mc:Choice Requires="wps">
            <w:drawing>
              <wp:anchor distT="0" distB="0" distL="114300" distR="114300" simplePos="0" relativeHeight="251620352" behindDoc="0" locked="0" layoutInCell="1" allowOverlap="1" wp14:anchorId="0DD8E07D" wp14:editId="5428CA17">
                <wp:simplePos x="0" y="0"/>
                <wp:positionH relativeFrom="page">
                  <wp:posOffset>0</wp:posOffset>
                </wp:positionH>
                <wp:positionV relativeFrom="page">
                  <wp:posOffset>5039360</wp:posOffset>
                </wp:positionV>
                <wp:extent cx="7772400" cy="0"/>
                <wp:effectExtent l="9525" t="10160" r="9525" b="889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OhcK1C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sidR="000B4CCE">
        <w:rPr>
          <w:noProof/>
        </w:rPr>
        <mc:AlternateContent>
          <mc:Choice Requires="wps">
            <w:drawing>
              <wp:anchor distT="0" distB="0" distL="114300" distR="114300" simplePos="0" relativeHeight="251670528" behindDoc="0" locked="0" layoutInCell="1" allowOverlap="1" wp14:anchorId="3BDDB46A" wp14:editId="435F1B1A">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Mf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Df28x+yAgAAvAUAAA4A&#10;AAAAAAAAAAAAAAAALgIAAGRycy9lMm9Eb2MueG1sUEsBAi0AFAAGAAgAAAAhAIPtU+LdAAAACQ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2576" behindDoc="0" locked="0" layoutInCell="1" allowOverlap="1" wp14:anchorId="329F910F" wp14:editId="2E8CB368">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HWsg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eYC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mS2mLtjK+h70&#10;qyQoDLQIExCMVqrvGI0wTXKsv+2pYhh17wX0gB09k6EmYzsZVFTgmmODkTfXxo+o/aD4rgVk32VC&#10;XkGfNNyp2DaUjwIo2AVMCEfmYZrZEXS+drceZ+7q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5R0HWsgIAALsFAAAO&#10;AAAAAAAAAAAAAAAAAC4CAABkcnMvZTJvRG9jLnhtbFBLAQItABQABgAIAAAAIQCBjQ9h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3600" behindDoc="0" locked="0" layoutInCell="1" allowOverlap="1" wp14:anchorId="66CB7725" wp14:editId="26A6A288">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95"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N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lRpz0UKI7Oml0LSYURV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WSRzF2xFfQ/6&#10;lQIUBlqECQhGK+QPjEaYJjlW3/dEUoy6Dxx6wIye2ZCzsZ0NwitwzbHGyJlr7UbUfpBs1wKy6zIu&#10;rqBPGmZVbBrKRQEUzAImhCXzOM3MCDpd21tPM3f1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BmRg0ixAgAAuwUAAA4A&#10;AAAAAAAAAAAAAAAALgIAAGRycy9lMm9Eb2MueG1sUEsBAi0AFAAGAAgAAAAhAE7toc/eAAAACwEA&#10;AA8AAAAAAAAAAAAAAAAACwUAAGRycy9kb3ducmV2LnhtbFBLBQYAAAAABAAEAPMAAAAWBgAAAAA=&#10;" filled="f" stroked="f">
                <v:textbox inset="0,0,0,0">
                  <w:txbxContent>
                    <w:p w:rsidR="00B90308" w:rsidRDefault="00B90308"/>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15.95pt;height:143.95pt" o:bullet="t">
        <v:imagedata r:id="rId1" o:title=""/>
      </v:shape>
    </w:pict>
  </w:numPicBullet>
  <w:numPicBullet w:numPicBulletId="1">
    <w:pict>
      <v:shape id="_x0000_i1078"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45944C2"/>
    <w:multiLevelType w:val="hybridMultilevel"/>
    <w:tmpl w:val="1E5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A521B"/>
    <w:multiLevelType w:val="hybridMultilevel"/>
    <w:tmpl w:val="479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B727F"/>
    <w:multiLevelType w:val="hybridMultilevel"/>
    <w:tmpl w:val="869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5">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CD03F8D"/>
    <w:multiLevelType w:val="hybridMultilevel"/>
    <w:tmpl w:val="8E8CFB12"/>
    <w:lvl w:ilvl="0" w:tplc="956CD48C">
      <w:start w:val="1"/>
      <w:numFmt w:val="bullet"/>
      <w:pStyle w:val="List"/>
      <w:lvlText w:val=""/>
      <w:lvlJc w:val="left"/>
      <w:pPr>
        <w:tabs>
          <w:tab w:val="num" w:pos="450"/>
        </w:tabs>
        <w:ind w:left="450" w:hanging="360"/>
      </w:pPr>
      <w:rPr>
        <w:rFonts w:ascii="Symbol" w:hAnsi="Symbol" w:hint="default"/>
        <w:b w:val="0"/>
        <w:i w:val="0"/>
        <w:color w:val="7F7F7F" w:themeColor="text1" w:themeTint="8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5"/>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A7"/>
    <w:rsid w:val="00007374"/>
    <w:rsid w:val="00016EAF"/>
    <w:rsid w:val="00060F4A"/>
    <w:rsid w:val="000967FC"/>
    <w:rsid w:val="000B400F"/>
    <w:rsid w:val="000B4CCE"/>
    <w:rsid w:val="000D7E65"/>
    <w:rsid w:val="000E32BD"/>
    <w:rsid w:val="000F0F8C"/>
    <w:rsid w:val="000F4A59"/>
    <w:rsid w:val="00174345"/>
    <w:rsid w:val="00180858"/>
    <w:rsid w:val="001823C3"/>
    <w:rsid w:val="001A3C2C"/>
    <w:rsid w:val="001B55B5"/>
    <w:rsid w:val="00201C60"/>
    <w:rsid w:val="002059CD"/>
    <w:rsid w:val="00207325"/>
    <w:rsid w:val="00213DB3"/>
    <w:rsid w:val="00215570"/>
    <w:rsid w:val="002174C2"/>
    <w:rsid w:val="00222913"/>
    <w:rsid w:val="002304F9"/>
    <w:rsid w:val="00236358"/>
    <w:rsid w:val="0026453E"/>
    <w:rsid w:val="00276A90"/>
    <w:rsid w:val="00284F12"/>
    <w:rsid w:val="0029061A"/>
    <w:rsid w:val="002A343F"/>
    <w:rsid w:val="002C35F7"/>
    <w:rsid w:val="002C6188"/>
    <w:rsid w:val="0031070C"/>
    <w:rsid w:val="003277A9"/>
    <w:rsid w:val="0033364F"/>
    <w:rsid w:val="003358FB"/>
    <w:rsid w:val="003733BA"/>
    <w:rsid w:val="003763D1"/>
    <w:rsid w:val="00380B5D"/>
    <w:rsid w:val="00394ED5"/>
    <w:rsid w:val="003A0D5D"/>
    <w:rsid w:val="003B67B6"/>
    <w:rsid w:val="00410DFE"/>
    <w:rsid w:val="004326F5"/>
    <w:rsid w:val="00466126"/>
    <w:rsid w:val="004759D0"/>
    <w:rsid w:val="005003DB"/>
    <w:rsid w:val="00502640"/>
    <w:rsid w:val="00504463"/>
    <w:rsid w:val="00516F08"/>
    <w:rsid w:val="00524BBD"/>
    <w:rsid w:val="005478F3"/>
    <w:rsid w:val="00561680"/>
    <w:rsid w:val="005742AD"/>
    <w:rsid w:val="005807F0"/>
    <w:rsid w:val="00580816"/>
    <w:rsid w:val="00581719"/>
    <w:rsid w:val="005929DD"/>
    <w:rsid w:val="005A59B4"/>
    <w:rsid w:val="005B5797"/>
    <w:rsid w:val="005B7866"/>
    <w:rsid w:val="005C6CB5"/>
    <w:rsid w:val="005D0A63"/>
    <w:rsid w:val="00616379"/>
    <w:rsid w:val="00617560"/>
    <w:rsid w:val="006319D1"/>
    <w:rsid w:val="00641FBF"/>
    <w:rsid w:val="00667C1B"/>
    <w:rsid w:val="00672979"/>
    <w:rsid w:val="00685F8D"/>
    <w:rsid w:val="006B145A"/>
    <w:rsid w:val="006B62C9"/>
    <w:rsid w:val="006D64B2"/>
    <w:rsid w:val="006E29F9"/>
    <w:rsid w:val="00701254"/>
    <w:rsid w:val="00721DBF"/>
    <w:rsid w:val="007412BF"/>
    <w:rsid w:val="00771FE8"/>
    <w:rsid w:val="00776489"/>
    <w:rsid w:val="007A1611"/>
    <w:rsid w:val="007A4C2C"/>
    <w:rsid w:val="007A6666"/>
    <w:rsid w:val="007A6CFE"/>
    <w:rsid w:val="007D138D"/>
    <w:rsid w:val="007E16A6"/>
    <w:rsid w:val="007E2E22"/>
    <w:rsid w:val="007F3047"/>
    <w:rsid w:val="007F3FA8"/>
    <w:rsid w:val="008036F4"/>
    <w:rsid w:val="00804564"/>
    <w:rsid w:val="00822C5D"/>
    <w:rsid w:val="00836C6F"/>
    <w:rsid w:val="0088716A"/>
    <w:rsid w:val="008A0005"/>
    <w:rsid w:val="008A3441"/>
    <w:rsid w:val="008B5412"/>
    <w:rsid w:val="008D6D1B"/>
    <w:rsid w:val="0091321F"/>
    <w:rsid w:val="00913593"/>
    <w:rsid w:val="00926C73"/>
    <w:rsid w:val="00927DE9"/>
    <w:rsid w:val="009916DB"/>
    <w:rsid w:val="009B7A8C"/>
    <w:rsid w:val="009C453F"/>
    <w:rsid w:val="009E0970"/>
    <w:rsid w:val="009E6B21"/>
    <w:rsid w:val="009F18F4"/>
    <w:rsid w:val="00A16249"/>
    <w:rsid w:val="00A34EFD"/>
    <w:rsid w:val="00A448DC"/>
    <w:rsid w:val="00A719A1"/>
    <w:rsid w:val="00AC17D7"/>
    <w:rsid w:val="00B11426"/>
    <w:rsid w:val="00B323F9"/>
    <w:rsid w:val="00B45421"/>
    <w:rsid w:val="00B90308"/>
    <w:rsid w:val="00BA584E"/>
    <w:rsid w:val="00BA7E32"/>
    <w:rsid w:val="00BA7EA7"/>
    <w:rsid w:val="00BD2793"/>
    <w:rsid w:val="00BF7708"/>
    <w:rsid w:val="00C14E87"/>
    <w:rsid w:val="00C63F0E"/>
    <w:rsid w:val="00C71EBD"/>
    <w:rsid w:val="00C80EC0"/>
    <w:rsid w:val="00C80F9B"/>
    <w:rsid w:val="00CB0026"/>
    <w:rsid w:val="00CB2B8B"/>
    <w:rsid w:val="00CB4450"/>
    <w:rsid w:val="00CE470C"/>
    <w:rsid w:val="00D02FA0"/>
    <w:rsid w:val="00D06586"/>
    <w:rsid w:val="00D23CF9"/>
    <w:rsid w:val="00D33014"/>
    <w:rsid w:val="00D76C36"/>
    <w:rsid w:val="00DB2C6F"/>
    <w:rsid w:val="00DB41D0"/>
    <w:rsid w:val="00DD380D"/>
    <w:rsid w:val="00DE68B8"/>
    <w:rsid w:val="00E8235E"/>
    <w:rsid w:val="00EC3FEA"/>
    <w:rsid w:val="00ED4B87"/>
    <w:rsid w:val="00F10072"/>
    <w:rsid w:val="00F10F8B"/>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ainbreaks.blogspot.com/"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de.ca.gov/ta/tg/sr/css05rtq.asp" TargetMode="External"/><Relationship Id="rId12" Type="http://schemas.openxmlformats.org/officeDocument/2006/relationships/hyperlink" Target="http://standardsplu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ainbreaks.blogspot.com/" TargetMode="External"/><Relationship Id="rId5" Type="http://schemas.openxmlformats.org/officeDocument/2006/relationships/settings" Target="settings.xml"/><Relationship Id="rId10" Type="http://schemas.openxmlformats.org/officeDocument/2006/relationships/hyperlink" Target="http://www.cde.ca.gov/ta/tg/sr/css05rtq.asp" TargetMode="External"/><Relationship Id="rId4" Type="http://schemas.microsoft.com/office/2007/relationships/stylesWithEffects" Target="stylesWithEffects.xml"/><Relationship Id="rId9" Type="http://schemas.openxmlformats.org/officeDocument/2006/relationships/hyperlink" Target="http://standardsplus.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taker\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FA59-8E76-4F79-9BD2-B5BF9DC7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362</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Angela (awhittaker@psusd.us)</dc:creator>
  <cp:lastModifiedBy>Whittaker, Angela (awhittaker@psusd.us)</cp:lastModifiedBy>
  <cp:revision>7</cp:revision>
  <cp:lastPrinted>2012-09-21T19:52:00Z</cp:lastPrinted>
  <dcterms:created xsi:type="dcterms:W3CDTF">2012-09-21T14:33:00Z</dcterms:created>
  <dcterms:modified xsi:type="dcterms:W3CDTF">2012-09-24T22:00:00Z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