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24" w:rsidRPr="00C811D3" w:rsidRDefault="00BE6B03" w:rsidP="00C811D3">
      <w:pPr>
        <w:spacing w:after="0" w:line="240" w:lineRule="auto"/>
        <w:jc w:val="right"/>
        <w:rPr>
          <w:rFonts w:ascii="Magneto" w:hAnsi="Magneto"/>
          <w:b/>
          <w:color w:val="403152" w:themeColor="accent4" w:themeShade="80"/>
          <w:sz w:val="40"/>
          <w:szCs w:val="40"/>
        </w:rPr>
      </w:pPr>
      <w:bookmarkStart w:id="0" w:name="_GoBack"/>
      <w:bookmarkEnd w:id="0"/>
      <w:r w:rsidRPr="00BE6B03">
        <w:rPr>
          <w:rFonts w:ascii="Magneto" w:hAnsi="Magneto"/>
          <w:b/>
          <w:noProof/>
          <w:color w:val="403152" w:themeColor="accent4" w:themeShade="80"/>
          <w:sz w:val="40"/>
          <w:szCs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-156845</wp:posOffset>
            </wp:positionV>
            <wp:extent cx="1438910" cy="1552575"/>
            <wp:effectExtent l="19050" t="0" r="8890" b="0"/>
            <wp:wrapNone/>
            <wp:docPr id="3" name="Picture 1" descr="C:\Documents and Settings\msattley\My Documents\Painted Hills Middle School\Logo\PHMS Main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sattley\My Documents\Painted Hills Middle School\Logo\PHMS Main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11D3">
        <w:rPr>
          <w:rFonts w:ascii="Magneto" w:hAnsi="Magneto"/>
          <w:b/>
          <w:color w:val="403152" w:themeColor="accent4" w:themeShade="80"/>
          <w:sz w:val="40"/>
          <w:szCs w:val="40"/>
        </w:rPr>
        <w:t xml:space="preserve">       </w:t>
      </w:r>
      <w:r w:rsidR="003B1C3D" w:rsidRPr="00C811D3">
        <w:rPr>
          <w:rFonts w:ascii="Magneto" w:hAnsi="Magneto"/>
          <w:b/>
          <w:color w:val="403152" w:themeColor="accent4" w:themeShade="80"/>
          <w:sz w:val="40"/>
          <w:szCs w:val="40"/>
        </w:rPr>
        <w:t>Painted Hills Middle School</w:t>
      </w:r>
    </w:p>
    <w:p w:rsidR="0069170C" w:rsidRPr="00A4153E" w:rsidRDefault="0069170C" w:rsidP="004360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4153E">
        <w:rPr>
          <w:rFonts w:ascii="Arial" w:hAnsi="Arial" w:cs="Arial"/>
          <w:sz w:val="24"/>
          <w:szCs w:val="24"/>
        </w:rPr>
        <w:t>9250 Sonora Drive</w:t>
      </w:r>
    </w:p>
    <w:p w:rsidR="0069170C" w:rsidRPr="00A4153E" w:rsidRDefault="0069170C" w:rsidP="004360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4153E">
        <w:rPr>
          <w:rFonts w:ascii="Arial" w:hAnsi="Arial" w:cs="Arial"/>
          <w:sz w:val="24"/>
          <w:szCs w:val="24"/>
        </w:rPr>
        <w:t>D</w:t>
      </w:r>
      <w:r w:rsidR="003B1C3D" w:rsidRPr="00A4153E">
        <w:rPr>
          <w:rFonts w:ascii="Arial" w:hAnsi="Arial" w:cs="Arial"/>
          <w:sz w:val="24"/>
          <w:szCs w:val="24"/>
        </w:rPr>
        <w:t xml:space="preserve">esert </w:t>
      </w:r>
      <w:r w:rsidRPr="00A4153E">
        <w:rPr>
          <w:rFonts w:ascii="Arial" w:hAnsi="Arial" w:cs="Arial"/>
          <w:sz w:val="24"/>
          <w:szCs w:val="24"/>
        </w:rPr>
        <w:t>H</w:t>
      </w:r>
      <w:r w:rsidR="003B1C3D" w:rsidRPr="00A4153E">
        <w:rPr>
          <w:rFonts w:ascii="Arial" w:hAnsi="Arial" w:cs="Arial"/>
          <w:sz w:val="24"/>
          <w:szCs w:val="24"/>
        </w:rPr>
        <w:t xml:space="preserve">ot </w:t>
      </w:r>
      <w:r w:rsidRPr="00A4153E">
        <w:rPr>
          <w:rFonts w:ascii="Arial" w:hAnsi="Arial" w:cs="Arial"/>
          <w:sz w:val="24"/>
          <w:szCs w:val="24"/>
        </w:rPr>
        <w:t>S</w:t>
      </w:r>
      <w:r w:rsidR="003B1C3D" w:rsidRPr="00A4153E">
        <w:rPr>
          <w:rFonts w:ascii="Arial" w:hAnsi="Arial" w:cs="Arial"/>
          <w:sz w:val="24"/>
          <w:szCs w:val="24"/>
        </w:rPr>
        <w:t>prings</w:t>
      </w:r>
      <w:r w:rsidRPr="00A4153E">
        <w:rPr>
          <w:rFonts w:ascii="Arial" w:hAnsi="Arial" w:cs="Arial"/>
          <w:sz w:val="24"/>
          <w:szCs w:val="24"/>
        </w:rPr>
        <w:t>,</w:t>
      </w:r>
      <w:r w:rsidR="003B1C3D" w:rsidRPr="00A4153E">
        <w:rPr>
          <w:rFonts w:ascii="Arial" w:hAnsi="Arial" w:cs="Arial"/>
          <w:sz w:val="24"/>
          <w:szCs w:val="24"/>
        </w:rPr>
        <w:t xml:space="preserve"> CA</w:t>
      </w:r>
      <w:r w:rsidRPr="00A4153E">
        <w:rPr>
          <w:rFonts w:ascii="Arial" w:hAnsi="Arial" w:cs="Arial"/>
          <w:sz w:val="24"/>
          <w:szCs w:val="24"/>
        </w:rPr>
        <w:t xml:space="preserve"> 92240</w:t>
      </w:r>
    </w:p>
    <w:p w:rsidR="00C0722F" w:rsidRPr="00A4153E" w:rsidRDefault="00C452A9" w:rsidP="004360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4153E">
        <w:rPr>
          <w:rFonts w:ascii="Arial" w:hAnsi="Arial" w:cs="Arial"/>
          <w:sz w:val="24"/>
          <w:szCs w:val="24"/>
        </w:rPr>
        <w:t xml:space="preserve">(760) </w:t>
      </w:r>
      <w:r w:rsidR="00F078DB">
        <w:rPr>
          <w:rFonts w:ascii="Arial" w:hAnsi="Arial" w:cs="Arial"/>
          <w:sz w:val="24"/>
          <w:szCs w:val="24"/>
        </w:rPr>
        <w:t>251-1551</w:t>
      </w:r>
      <w:r w:rsidR="003B1C3D" w:rsidRPr="00A4153E">
        <w:rPr>
          <w:rFonts w:ascii="Arial" w:hAnsi="Arial" w:cs="Arial"/>
          <w:sz w:val="24"/>
          <w:szCs w:val="24"/>
        </w:rPr>
        <w:t xml:space="preserve">, </w:t>
      </w:r>
      <w:r w:rsidR="00C0722F" w:rsidRPr="00A4153E">
        <w:rPr>
          <w:rFonts w:ascii="Arial" w:hAnsi="Arial" w:cs="Arial"/>
          <w:sz w:val="24"/>
          <w:szCs w:val="24"/>
        </w:rPr>
        <w:t>Main</w:t>
      </w:r>
    </w:p>
    <w:p w:rsidR="003B1C3D" w:rsidRPr="00A4153E" w:rsidRDefault="00C452A9" w:rsidP="004360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4153E">
        <w:rPr>
          <w:rFonts w:ascii="Arial" w:hAnsi="Arial" w:cs="Arial"/>
          <w:sz w:val="24"/>
          <w:szCs w:val="24"/>
        </w:rPr>
        <w:t xml:space="preserve">(760) </w:t>
      </w:r>
      <w:r w:rsidR="008F1D39">
        <w:rPr>
          <w:rFonts w:ascii="Arial" w:hAnsi="Arial" w:cs="Arial"/>
          <w:sz w:val="24"/>
          <w:szCs w:val="24"/>
        </w:rPr>
        <w:t>251-5330</w:t>
      </w:r>
      <w:r w:rsidR="00C0722F" w:rsidRPr="00A4153E">
        <w:rPr>
          <w:rFonts w:ascii="Arial" w:hAnsi="Arial" w:cs="Arial"/>
          <w:sz w:val="24"/>
          <w:szCs w:val="24"/>
        </w:rPr>
        <w:t>, Fax</w:t>
      </w:r>
    </w:p>
    <w:p w:rsidR="003B1C3D" w:rsidRPr="00A4153E" w:rsidRDefault="00461695" w:rsidP="004360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4153E">
        <w:rPr>
          <w:rFonts w:ascii="Arial" w:hAnsi="Arial" w:cs="Arial"/>
          <w:sz w:val="24"/>
          <w:szCs w:val="24"/>
        </w:rPr>
        <w:t>rsaunders@psusd.us</w:t>
      </w:r>
    </w:p>
    <w:p w:rsidR="00436041" w:rsidRDefault="00436041" w:rsidP="00436041">
      <w:pPr>
        <w:spacing w:after="0" w:line="240" w:lineRule="auto"/>
        <w:jc w:val="right"/>
        <w:rPr>
          <w:rFonts w:ascii="Magneto" w:hAnsi="Magneto"/>
          <w:b/>
          <w:sz w:val="24"/>
          <w:szCs w:val="24"/>
        </w:rPr>
      </w:pPr>
    </w:p>
    <w:p w:rsidR="00436041" w:rsidRDefault="001908C9" w:rsidP="00436041">
      <w:pPr>
        <w:spacing w:after="0" w:line="240" w:lineRule="auto"/>
        <w:jc w:val="right"/>
        <w:rPr>
          <w:rFonts w:ascii="Magneto" w:hAnsi="Magneto"/>
          <w:b/>
          <w:sz w:val="24"/>
          <w:szCs w:val="24"/>
        </w:rPr>
      </w:pPr>
      <w:r>
        <w:rPr>
          <w:rFonts w:ascii="Magneto" w:hAnsi="Magnet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31750</wp:posOffset>
                </wp:positionV>
                <wp:extent cx="7062470" cy="280035"/>
                <wp:effectExtent l="12700" t="13970" r="11430" b="2984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2470" cy="2800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7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811D3" w:rsidRPr="0064195A" w:rsidRDefault="00C811D3" w:rsidP="00C811D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4195A">
                              <w:rPr>
                                <w:rFonts w:ascii="Arial" w:hAnsi="Arial" w:cs="Arial"/>
                                <w:b/>
                              </w:rPr>
                              <w:t>Ryan Saunders, 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2.5pt;margin-top:2.5pt;width:556.1pt;height:2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" fillcolor="white [3201]" strokecolor="#b2a1c7 [1943]" strokeweight="1pt">
                <v:fill color2="#5f497a [2407]" focus="100%" type="gradient"/>
                <v:shadow on="t" color="#3f3151 [1607]" opacity=".5" offset="1pt"/>
                <v:textbox>
                  <w:txbxContent>
                    <w:p w:rsidR="00C811D3" w:rsidRPr="0064195A" w:rsidRDefault="00C811D3" w:rsidP="00C811D3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64195A">
                        <w:rPr>
                          <w:rFonts w:ascii="Arial" w:hAnsi="Arial" w:cs="Arial"/>
                          <w:b/>
                        </w:rPr>
                        <w:t>Ryan Saunders, Principal</w:t>
                      </w:r>
                    </w:p>
                  </w:txbxContent>
                </v:textbox>
              </v:shape>
            </w:pict>
          </mc:Fallback>
        </mc:AlternateContent>
      </w:r>
    </w:p>
    <w:p w:rsidR="000C1560" w:rsidRDefault="000C1560" w:rsidP="00A148D5">
      <w:pPr>
        <w:tabs>
          <w:tab w:val="left" w:pos="2250"/>
        </w:tabs>
        <w:rPr>
          <w:rFonts w:ascii="Times New Roman" w:hAnsi="Times New Roman" w:cs="Times New Roman"/>
          <w:b/>
          <w:sz w:val="24"/>
          <w:szCs w:val="24"/>
        </w:rPr>
      </w:pPr>
    </w:p>
    <w:p w:rsidR="00037351" w:rsidRDefault="00176690" w:rsidP="001908C9">
      <w:pPr>
        <w:tabs>
          <w:tab w:val="left" w:pos="225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Minimum Day Professional Development</w:t>
      </w:r>
    </w:p>
    <w:p w:rsidR="00E91823" w:rsidRDefault="008D46DD" w:rsidP="001908C9">
      <w:pPr>
        <w:tabs>
          <w:tab w:val="left" w:pos="225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11.04</w:t>
      </w:r>
      <w:r w:rsidR="000C3F84">
        <w:rPr>
          <w:rFonts w:ascii="Times New Roman" w:hAnsi="Times New Roman" w:cs="Times New Roman"/>
          <w:b/>
          <w:sz w:val="24"/>
          <w:szCs w:val="24"/>
        </w:rPr>
        <w:t>.13</w:t>
      </w:r>
    </w:p>
    <w:p w:rsidR="001908C9" w:rsidRDefault="00393F78" w:rsidP="001908C9">
      <w:pPr>
        <w:tabs>
          <w:tab w:val="left" w:pos="225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B1BAB">
        <w:rPr>
          <w:rFonts w:ascii="Times New Roman" w:hAnsi="Times New Roman" w:cs="Times New Roman"/>
          <w:b/>
          <w:sz w:val="24"/>
          <w:szCs w:val="24"/>
        </w:rPr>
        <w:t>2:00-3:30</w:t>
      </w:r>
    </w:p>
    <w:p w:rsidR="001908C9" w:rsidRDefault="001908C9" w:rsidP="001908C9">
      <w:pPr>
        <w:tabs>
          <w:tab w:val="left" w:pos="225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RM</w:t>
      </w:r>
      <w:r w:rsidR="005E6F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1F30">
        <w:rPr>
          <w:rFonts w:ascii="Times New Roman" w:hAnsi="Times New Roman" w:cs="Times New Roman"/>
          <w:b/>
          <w:sz w:val="24"/>
          <w:szCs w:val="24"/>
        </w:rPr>
        <w:t>2109</w:t>
      </w:r>
    </w:p>
    <w:p w:rsidR="00972672" w:rsidRDefault="00972672" w:rsidP="001908C9">
      <w:pPr>
        <w:tabs>
          <w:tab w:val="left" w:pos="225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8C9" w:rsidRDefault="001908C9" w:rsidP="001908C9">
      <w:pPr>
        <w:tabs>
          <w:tab w:val="left" w:pos="225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A5BF0B5" wp14:editId="042E0987">
            <wp:extent cx="5486400" cy="3629025"/>
            <wp:effectExtent l="0" t="0" r="19050" b="952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7F6B90" w:rsidRDefault="007F6B90">
      <w:pPr>
        <w:tabs>
          <w:tab w:val="left" w:pos="225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B90" w:rsidRDefault="007F6B90">
      <w:pPr>
        <w:tabs>
          <w:tab w:val="left" w:pos="225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8C9" w:rsidRDefault="001908C9">
      <w:pPr>
        <w:tabs>
          <w:tab w:val="left" w:pos="225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908C9" w:rsidSect="00F2527A">
      <w:footerReference w:type="default" r:id="rId15"/>
      <w:pgSz w:w="12240" w:h="15840" w:code="1"/>
      <w:pgMar w:top="907" w:right="720" w:bottom="994" w:left="900" w:header="720" w:footer="3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F52" w:rsidRDefault="00D00F52" w:rsidP="003C18AA">
      <w:pPr>
        <w:spacing w:after="0" w:line="240" w:lineRule="auto"/>
      </w:pPr>
      <w:r>
        <w:separator/>
      </w:r>
    </w:p>
  </w:endnote>
  <w:endnote w:type="continuationSeparator" w:id="0">
    <w:p w:rsidR="00D00F52" w:rsidRDefault="00D00F52" w:rsidP="003C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765"/>
      <w:gridCol w:w="1085"/>
    </w:tblGrid>
    <w:tr w:rsidR="00BC14D4">
      <w:tc>
        <w:tcPr>
          <w:tcW w:w="4500" w:type="pct"/>
          <w:tcBorders>
            <w:top w:val="single" w:sz="4" w:space="0" w:color="000000" w:themeColor="text1"/>
          </w:tcBorders>
        </w:tcPr>
        <w:p w:rsidR="00BC14D4" w:rsidRPr="00BC14D4" w:rsidRDefault="00BC14D4" w:rsidP="00BC14D4">
          <w:pPr>
            <w:pStyle w:val="NormalWeb"/>
            <w:spacing w:before="120" w:beforeAutospacing="0" w:after="0" w:afterAutospacing="0"/>
            <w:ind w:left="576" w:hanging="446"/>
            <w:contextualSpacing/>
            <w:jc w:val="center"/>
            <w:rPr>
              <w:rFonts w:eastAsia="+mn-ea" w:cs="+mn-cs"/>
              <w:i/>
              <w:color w:val="000000"/>
              <w:kern w:val="24"/>
              <w:sz w:val="20"/>
              <w:szCs w:val="20"/>
            </w:rPr>
          </w:pPr>
          <w:r w:rsidRPr="00BC14D4">
            <w:rPr>
              <w:rFonts w:eastAsia="+mn-ea" w:cs="+mn-cs"/>
              <w:i/>
              <w:color w:val="000000"/>
              <w:kern w:val="24"/>
              <w:sz w:val="20"/>
              <w:szCs w:val="20"/>
            </w:rPr>
            <w:t>Mission Statement:</w:t>
          </w:r>
        </w:p>
        <w:p w:rsidR="00BC14D4" w:rsidRPr="00BC14D4" w:rsidRDefault="00BC14D4" w:rsidP="00BC14D4">
          <w:pPr>
            <w:pStyle w:val="NormalWeb"/>
            <w:spacing w:before="120" w:beforeAutospacing="0" w:after="0" w:afterAutospacing="0"/>
            <w:ind w:left="576" w:hanging="446"/>
            <w:contextualSpacing/>
            <w:jc w:val="center"/>
            <w:rPr>
              <w:i/>
              <w:sz w:val="20"/>
              <w:szCs w:val="20"/>
            </w:rPr>
          </w:pPr>
          <w:r w:rsidRPr="00BC14D4">
            <w:rPr>
              <w:rFonts w:eastAsia="+mn-ea" w:cs="+mn-cs"/>
              <w:i/>
              <w:color w:val="000000"/>
              <w:kern w:val="24"/>
              <w:sz w:val="20"/>
              <w:szCs w:val="20"/>
            </w:rPr>
            <w:t>Painted Hills Middle School will prepare our students for high school by equipping them with the social and academic skills needed to succeed.</w:t>
          </w:r>
        </w:p>
        <w:p w:rsidR="00BC14D4" w:rsidRDefault="00BC14D4">
          <w:pPr>
            <w:pStyle w:val="Footer"/>
            <w:jc w:val="right"/>
          </w:pPr>
        </w:p>
      </w:tc>
      <w:tc>
        <w:tcPr>
          <w:tcW w:w="500" w:type="pct"/>
          <w:tcBorders>
            <w:top w:val="single" w:sz="4" w:space="0" w:color="B2A2C7" w:themeColor="accent2"/>
          </w:tcBorders>
          <w:shd w:val="clear" w:color="auto" w:fill="8369A5" w:themeFill="accent2" w:themeFillShade="BF"/>
        </w:tcPr>
        <w:p w:rsidR="00BC14D4" w:rsidRDefault="00BC14D4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B1091" w:rsidRPr="00EB1091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BC14D4" w:rsidRDefault="00BC14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F52" w:rsidRDefault="00D00F52" w:rsidP="003C18AA">
      <w:pPr>
        <w:spacing w:after="0" w:line="240" w:lineRule="auto"/>
      </w:pPr>
      <w:r>
        <w:separator/>
      </w:r>
    </w:p>
  </w:footnote>
  <w:footnote w:type="continuationSeparator" w:id="0">
    <w:p w:rsidR="00D00F52" w:rsidRDefault="00D00F52" w:rsidP="003C1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4.75pt;height:109.5pt;visibility:visible;mso-wrap-style:square" o:bullet="t">
        <v:imagedata r:id="rId1" o:title="MC900150363[1]"/>
      </v:shape>
    </w:pict>
  </w:numPicBullet>
  <w:abstractNum w:abstractNumId="0">
    <w:nsid w:val="06673F08"/>
    <w:multiLevelType w:val="hybridMultilevel"/>
    <w:tmpl w:val="91EC8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A59DA"/>
    <w:multiLevelType w:val="hybridMultilevel"/>
    <w:tmpl w:val="9AE6D9B8"/>
    <w:lvl w:ilvl="0" w:tplc="94A4E0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124FE"/>
    <w:multiLevelType w:val="hybridMultilevel"/>
    <w:tmpl w:val="95E2906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8D96A6C"/>
    <w:multiLevelType w:val="hybridMultilevel"/>
    <w:tmpl w:val="E902A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7007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5">
    <w:nsid w:val="27105CC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6">
    <w:nsid w:val="2AB52891"/>
    <w:multiLevelType w:val="hybridMultilevel"/>
    <w:tmpl w:val="08527F86"/>
    <w:lvl w:ilvl="0" w:tplc="7408EE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9F3F8C"/>
    <w:multiLevelType w:val="hybridMultilevel"/>
    <w:tmpl w:val="54C20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3743A"/>
    <w:multiLevelType w:val="hybridMultilevel"/>
    <w:tmpl w:val="45A64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6409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0">
    <w:nsid w:val="3E8357C0"/>
    <w:multiLevelType w:val="hybridMultilevel"/>
    <w:tmpl w:val="69929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1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52"/>
    <w:rsid w:val="000346A8"/>
    <w:rsid w:val="000361C2"/>
    <w:rsid w:val="00037351"/>
    <w:rsid w:val="000374D2"/>
    <w:rsid w:val="00045DD1"/>
    <w:rsid w:val="000B5137"/>
    <w:rsid w:val="000C1560"/>
    <w:rsid w:val="000C2CEF"/>
    <w:rsid w:val="000C3F84"/>
    <w:rsid w:val="000D1B31"/>
    <w:rsid w:val="000F1F30"/>
    <w:rsid w:val="00123A4A"/>
    <w:rsid w:val="00124539"/>
    <w:rsid w:val="00142955"/>
    <w:rsid w:val="00176690"/>
    <w:rsid w:val="001908C9"/>
    <w:rsid w:val="001D1A45"/>
    <w:rsid w:val="001D64B9"/>
    <w:rsid w:val="001F05EE"/>
    <w:rsid w:val="00206FD5"/>
    <w:rsid w:val="00244FA3"/>
    <w:rsid w:val="002457CB"/>
    <w:rsid w:val="00266253"/>
    <w:rsid w:val="00297724"/>
    <w:rsid w:val="002C2887"/>
    <w:rsid w:val="002C5D68"/>
    <w:rsid w:val="002E7769"/>
    <w:rsid w:val="002F4D29"/>
    <w:rsid w:val="0032238C"/>
    <w:rsid w:val="00323814"/>
    <w:rsid w:val="00342F3F"/>
    <w:rsid w:val="003537E8"/>
    <w:rsid w:val="00392387"/>
    <w:rsid w:val="00393F78"/>
    <w:rsid w:val="003975A9"/>
    <w:rsid w:val="003A2FE7"/>
    <w:rsid w:val="003B034F"/>
    <w:rsid w:val="003B1C3D"/>
    <w:rsid w:val="003B4AF9"/>
    <w:rsid w:val="003C18AA"/>
    <w:rsid w:val="003E1DFA"/>
    <w:rsid w:val="003E23AF"/>
    <w:rsid w:val="003F5E2F"/>
    <w:rsid w:val="003F5E44"/>
    <w:rsid w:val="003F7132"/>
    <w:rsid w:val="00424189"/>
    <w:rsid w:val="00427C22"/>
    <w:rsid w:val="00434CC9"/>
    <w:rsid w:val="00436041"/>
    <w:rsid w:val="0044756C"/>
    <w:rsid w:val="004563DC"/>
    <w:rsid w:val="00461695"/>
    <w:rsid w:val="004954C6"/>
    <w:rsid w:val="004B2F26"/>
    <w:rsid w:val="004D1EF8"/>
    <w:rsid w:val="00507745"/>
    <w:rsid w:val="00565323"/>
    <w:rsid w:val="005820EF"/>
    <w:rsid w:val="005B1DE5"/>
    <w:rsid w:val="005B36FD"/>
    <w:rsid w:val="005E43C6"/>
    <w:rsid w:val="005E6F40"/>
    <w:rsid w:val="0060741B"/>
    <w:rsid w:val="00625F31"/>
    <w:rsid w:val="0064195A"/>
    <w:rsid w:val="006714FD"/>
    <w:rsid w:val="0069170C"/>
    <w:rsid w:val="006B37E7"/>
    <w:rsid w:val="006B4108"/>
    <w:rsid w:val="006E0244"/>
    <w:rsid w:val="007257E6"/>
    <w:rsid w:val="00730FE1"/>
    <w:rsid w:val="00731585"/>
    <w:rsid w:val="007574B1"/>
    <w:rsid w:val="007771CC"/>
    <w:rsid w:val="0078598C"/>
    <w:rsid w:val="00793739"/>
    <w:rsid w:val="007B3F2A"/>
    <w:rsid w:val="007F54C9"/>
    <w:rsid w:val="007F6B90"/>
    <w:rsid w:val="0080645A"/>
    <w:rsid w:val="0080779F"/>
    <w:rsid w:val="00841ED0"/>
    <w:rsid w:val="00844F22"/>
    <w:rsid w:val="00847643"/>
    <w:rsid w:val="00854613"/>
    <w:rsid w:val="00867C23"/>
    <w:rsid w:val="00873644"/>
    <w:rsid w:val="00882514"/>
    <w:rsid w:val="00887A81"/>
    <w:rsid w:val="00896CA1"/>
    <w:rsid w:val="008B4BA2"/>
    <w:rsid w:val="008D0E9C"/>
    <w:rsid w:val="008D46DD"/>
    <w:rsid w:val="008E4C12"/>
    <w:rsid w:val="008E502E"/>
    <w:rsid w:val="008F1D39"/>
    <w:rsid w:val="009554A5"/>
    <w:rsid w:val="00972672"/>
    <w:rsid w:val="00996177"/>
    <w:rsid w:val="009D3A37"/>
    <w:rsid w:val="009E6010"/>
    <w:rsid w:val="009E731F"/>
    <w:rsid w:val="009E7FBD"/>
    <w:rsid w:val="00A00817"/>
    <w:rsid w:val="00A025B8"/>
    <w:rsid w:val="00A05764"/>
    <w:rsid w:val="00A06F03"/>
    <w:rsid w:val="00A148D5"/>
    <w:rsid w:val="00A34B72"/>
    <w:rsid w:val="00A4153E"/>
    <w:rsid w:val="00A501CE"/>
    <w:rsid w:val="00A5058F"/>
    <w:rsid w:val="00A53819"/>
    <w:rsid w:val="00A61291"/>
    <w:rsid w:val="00A75237"/>
    <w:rsid w:val="00A821A1"/>
    <w:rsid w:val="00A903E4"/>
    <w:rsid w:val="00A93CA2"/>
    <w:rsid w:val="00AA0749"/>
    <w:rsid w:val="00AB1DDC"/>
    <w:rsid w:val="00AC38DB"/>
    <w:rsid w:val="00AF06B0"/>
    <w:rsid w:val="00B0456F"/>
    <w:rsid w:val="00B07C24"/>
    <w:rsid w:val="00B3512C"/>
    <w:rsid w:val="00B62352"/>
    <w:rsid w:val="00B76E11"/>
    <w:rsid w:val="00BC14D4"/>
    <w:rsid w:val="00BC2692"/>
    <w:rsid w:val="00BD1586"/>
    <w:rsid w:val="00BE6B03"/>
    <w:rsid w:val="00BF508E"/>
    <w:rsid w:val="00BF5D36"/>
    <w:rsid w:val="00C0349C"/>
    <w:rsid w:val="00C0722F"/>
    <w:rsid w:val="00C1102A"/>
    <w:rsid w:val="00C20A6C"/>
    <w:rsid w:val="00C307A6"/>
    <w:rsid w:val="00C35C59"/>
    <w:rsid w:val="00C452A9"/>
    <w:rsid w:val="00C811D3"/>
    <w:rsid w:val="00C90069"/>
    <w:rsid w:val="00C92171"/>
    <w:rsid w:val="00C9362D"/>
    <w:rsid w:val="00C95EC4"/>
    <w:rsid w:val="00CA24E5"/>
    <w:rsid w:val="00CA2F64"/>
    <w:rsid w:val="00CB1BAB"/>
    <w:rsid w:val="00CF303C"/>
    <w:rsid w:val="00D00F52"/>
    <w:rsid w:val="00D21B43"/>
    <w:rsid w:val="00D31706"/>
    <w:rsid w:val="00D347B8"/>
    <w:rsid w:val="00D55A0F"/>
    <w:rsid w:val="00D62591"/>
    <w:rsid w:val="00D638F2"/>
    <w:rsid w:val="00E27DE7"/>
    <w:rsid w:val="00E545DA"/>
    <w:rsid w:val="00E6680B"/>
    <w:rsid w:val="00E91823"/>
    <w:rsid w:val="00E97619"/>
    <w:rsid w:val="00EB0E98"/>
    <w:rsid w:val="00EB1091"/>
    <w:rsid w:val="00ED32B3"/>
    <w:rsid w:val="00F078DB"/>
    <w:rsid w:val="00F20249"/>
    <w:rsid w:val="00F2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3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1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8AA"/>
  </w:style>
  <w:style w:type="paragraph" w:styleId="Footer">
    <w:name w:val="footer"/>
    <w:basedOn w:val="Normal"/>
    <w:link w:val="FooterChar"/>
    <w:uiPriority w:val="99"/>
    <w:unhideWhenUsed/>
    <w:rsid w:val="003C1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8AA"/>
  </w:style>
  <w:style w:type="paragraph" w:styleId="NormalWeb">
    <w:name w:val="Normal (Web)"/>
    <w:basedOn w:val="Normal"/>
    <w:uiPriority w:val="99"/>
    <w:unhideWhenUsed/>
    <w:rsid w:val="00BC1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C1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3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1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8AA"/>
  </w:style>
  <w:style w:type="paragraph" w:styleId="Footer">
    <w:name w:val="footer"/>
    <w:basedOn w:val="Normal"/>
    <w:link w:val="FooterChar"/>
    <w:uiPriority w:val="99"/>
    <w:unhideWhenUsed/>
    <w:rsid w:val="003C1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8AA"/>
  </w:style>
  <w:style w:type="paragraph" w:styleId="NormalWeb">
    <w:name w:val="Normal (Web)"/>
    <w:basedOn w:val="Normal"/>
    <w:uiPriority w:val="99"/>
    <w:unhideWhenUsed/>
    <w:rsid w:val="00BC1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C1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microsoft.com/office/2007/relationships/diagramDrawing" Target="diagrams/drawing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1A1DA97-4153-4E89-AB28-EC511E562AAF}" type="doc">
      <dgm:prSet loTypeId="urn:microsoft.com/office/officeart/2005/8/layout/bProcess3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2AD938F2-5EF3-4338-8DBE-E8A714A8A868}">
      <dgm:prSet phldrT="[Text]"/>
      <dgm:spPr/>
      <dgm:t>
        <a:bodyPr/>
        <a:lstStyle/>
        <a:p>
          <a:r>
            <a:rPr lang="en-US"/>
            <a:t>Welcome </a:t>
          </a:r>
        </a:p>
      </dgm:t>
    </dgm:pt>
    <dgm:pt modelId="{D91D267E-7969-4C9F-A88A-A727CA6F12B0}" type="parTrans" cxnId="{EE56C4CD-F288-4027-B65F-855C6497478A}">
      <dgm:prSet/>
      <dgm:spPr/>
      <dgm:t>
        <a:bodyPr/>
        <a:lstStyle/>
        <a:p>
          <a:endParaRPr lang="en-US"/>
        </a:p>
      </dgm:t>
    </dgm:pt>
    <dgm:pt modelId="{258AE596-0917-4F94-96F1-BE6E77F4B77B}" type="sibTrans" cxnId="{EE56C4CD-F288-4027-B65F-855C6497478A}">
      <dgm:prSet/>
      <dgm:spPr/>
      <dgm:t>
        <a:bodyPr/>
        <a:lstStyle/>
        <a:p>
          <a:endParaRPr lang="en-US"/>
        </a:p>
      </dgm:t>
    </dgm:pt>
    <dgm:pt modelId="{C25FA90F-CC50-4A29-B54D-56165311EBC7}">
      <dgm:prSet phldrT="[Text]"/>
      <dgm:spPr/>
      <dgm:t>
        <a:bodyPr/>
        <a:lstStyle/>
        <a:p>
          <a:r>
            <a:rPr lang="en-US"/>
            <a:t>CCSS</a:t>
          </a:r>
        </a:p>
      </dgm:t>
    </dgm:pt>
    <dgm:pt modelId="{93A9BF36-28E5-491A-8F0A-63A8C7270EA0}" type="parTrans" cxnId="{D67FAE45-8F5F-4D20-8950-5FBCB8CA0E08}">
      <dgm:prSet/>
      <dgm:spPr/>
      <dgm:t>
        <a:bodyPr/>
        <a:lstStyle/>
        <a:p>
          <a:endParaRPr lang="en-US"/>
        </a:p>
      </dgm:t>
    </dgm:pt>
    <dgm:pt modelId="{B3767249-2255-4A8C-A7AD-47B030758FD8}" type="sibTrans" cxnId="{D67FAE45-8F5F-4D20-8950-5FBCB8CA0E08}">
      <dgm:prSet/>
      <dgm:spPr/>
      <dgm:t>
        <a:bodyPr/>
        <a:lstStyle/>
        <a:p>
          <a:endParaRPr lang="en-US"/>
        </a:p>
      </dgm:t>
    </dgm:pt>
    <dgm:pt modelId="{2B07E2E1-08C5-47FE-A9FA-5A701F8E11FF}">
      <dgm:prSet phldrT="[Text]"/>
      <dgm:spPr/>
      <dgm:t>
        <a:bodyPr/>
        <a:lstStyle/>
        <a:p>
          <a:r>
            <a:rPr lang="en-US"/>
            <a:t>Template</a:t>
          </a:r>
          <a:r>
            <a:rPr lang="en-US" baseline="0"/>
            <a:t> Options</a:t>
          </a:r>
          <a:endParaRPr lang="en-US"/>
        </a:p>
      </dgm:t>
    </dgm:pt>
    <dgm:pt modelId="{D695B70E-BB3E-48D4-93FB-5A27BD014D6E}" type="parTrans" cxnId="{823AE246-C0DB-4F27-A966-E30B1C624FD7}">
      <dgm:prSet/>
      <dgm:spPr/>
      <dgm:t>
        <a:bodyPr/>
        <a:lstStyle/>
        <a:p>
          <a:endParaRPr lang="en-US"/>
        </a:p>
      </dgm:t>
    </dgm:pt>
    <dgm:pt modelId="{95C1275B-0153-4FF8-A209-5F95EF95E878}" type="sibTrans" cxnId="{823AE246-C0DB-4F27-A966-E30B1C624FD7}">
      <dgm:prSet/>
      <dgm:spPr/>
      <dgm:t>
        <a:bodyPr/>
        <a:lstStyle/>
        <a:p>
          <a:endParaRPr lang="en-US"/>
        </a:p>
      </dgm:t>
    </dgm:pt>
    <dgm:pt modelId="{F5AF653A-C1BC-4D12-B312-88607E412C07}">
      <dgm:prSet phldrT="[Text]"/>
      <dgm:spPr/>
      <dgm:t>
        <a:bodyPr/>
        <a:lstStyle/>
        <a:p>
          <a:r>
            <a:rPr lang="en-US"/>
            <a:t>Common Planning</a:t>
          </a:r>
        </a:p>
      </dgm:t>
    </dgm:pt>
    <dgm:pt modelId="{A1540179-E660-4051-979C-07C319B1A683}" type="parTrans" cxnId="{A118AC2C-EA0C-44CA-885B-E7FC3ABE20A7}">
      <dgm:prSet/>
      <dgm:spPr/>
      <dgm:t>
        <a:bodyPr/>
        <a:lstStyle/>
        <a:p>
          <a:endParaRPr lang="en-US"/>
        </a:p>
      </dgm:t>
    </dgm:pt>
    <dgm:pt modelId="{B1F40F1C-21F3-44F3-9699-147C1B4ABD57}" type="sibTrans" cxnId="{A118AC2C-EA0C-44CA-885B-E7FC3ABE20A7}">
      <dgm:prSet/>
      <dgm:spPr/>
      <dgm:t>
        <a:bodyPr/>
        <a:lstStyle/>
        <a:p>
          <a:endParaRPr lang="en-US"/>
        </a:p>
      </dgm:t>
    </dgm:pt>
    <dgm:pt modelId="{EE49DC92-C114-4712-ABB2-6CFA6108B0D0}">
      <dgm:prSet phldrT="[Text]"/>
      <dgm:spPr/>
      <dgm:t>
        <a:bodyPr/>
        <a:lstStyle/>
        <a:p>
          <a:r>
            <a:rPr lang="en-US"/>
            <a:t>Optional Q&amp;A</a:t>
          </a:r>
        </a:p>
      </dgm:t>
    </dgm:pt>
    <dgm:pt modelId="{4DCBAF51-6995-414B-8410-2A51916CB32A}" type="parTrans" cxnId="{9A77B040-CCCA-4674-9BBD-ECD21EBBC95C}">
      <dgm:prSet/>
      <dgm:spPr/>
      <dgm:t>
        <a:bodyPr/>
        <a:lstStyle/>
        <a:p>
          <a:endParaRPr lang="en-US"/>
        </a:p>
      </dgm:t>
    </dgm:pt>
    <dgm:pt modelId="{C41BF14E-81E3-4628-BA15-C42E7795D385}" type="sibTrans" cxnId="{9A77B040-CCCA-4674-9BBD-ECD21EBBC95C}">
      <dgm:prSet/>
      <dgm:spPr/>
      <dgm:t>
        <a:bodyPr/>
        <a:lstStyle/>
        <a:p>
          <a:endParaRPr lang="en-US"/>
        </a:p>
      </dgm:t>
    </dgm:pt>
    <dgm:pt modelId="{A58550A8-B824-491D-B7A9-7116535EEDCC}">
      <dgm:prSet phldrT="[Text]"/>
      <dgm:spPr/>
      <dgm:t>
        <a:bodyPr/>
        <a:lstStyle/>
        <a:p>
          <a:r>
            <a:rPr lang="en-US"/>
            <a:t>Break</a:t>
          </a:r>
        </a:p>
      </dgm:t>
    </dgm:pt>
    <dgm:pt modelId="{B57FA77B-EDF8-4A01-97BE-E531F7BC68F3}" type="parTrans" cxnId="{65973E46-C960-4A96-8622-7EE0FE856F08}">
      <dgm:prSet/>
      <dgm:spPr/>
      <dgm:t>
        <a:bodyPr/>
        <a:lstStyle/>
        <a:p>
          <a:endParaRPr lang="en-US"/>
        </a:p>
      </dgm:t>
    </dgm:pt>
    <dgm:pt modelId="{13D49353-A8EC-4ED7-8C82-B942C475E4BA}" type="sibTrans" cxnId="{65973E46-C960-4A96-8622-7EE0FE856F08}">
      <dgm:prSet/>
      <dgm:spPr/>
      <dgm:t>
        <a:bodyPr/>
        <a:lstStyle/>
        <a:p>
          <a:endParaRPr lang="en-US"/>
        </a:p>
      </dgm:t>
    </dgm:pt>
    <dgm:pt modelId="{453ECB01-BE04-4A6C-A40A-7BB761F72588}">
      <dgm:prSet phldrT="[Text]"/>
      <dgm:spPr/>
      <dgm:t>
        <a:bodyPr/>
        <a:lstStyle/>
        <a:p>
          <a:r>
            <a:rPr lang="en-US"/>
            <a:t>AG-TLC Directives</a:t>
          </a:r>
        </a:p>
      </dgm:t>
    </dgm:pt>
    <dgm:pt modelId="{3B846AB7-1B89-419E-8A2B-32FA94E9FB8A}" type="parTrans" cxnId="{27348504-8463-4324-B196-2AFBBA44CE49}">
      <dgm:prSet/>
      <dgm:spPr/>
      <dgm:t>
        <a:bodyPr/>
        <a:lstStyle/>
        <a:p>
          <a:endParaRPr lang="en-US"/>
        </a:p>
      </dgm:t>
    </dgm:pt>
    <dgm:pt modelId="{A5D9626D-3BED-4ECD-B822-F2DF0C7CAAAE}" type="sibTrans" cxnId="{27348504-8463-4324-B196-2AFBBA44CE49}">
      <dgm:prSet/>
      <dgm:spPr/>
      <dgm:t>
        <a:bodyPr/>
        <a:lstStyle/>
        <a:p>
          <a:endParaRPr lang="en-US"/>
        </a:p>
      </dgm:t>
    </dgm:pt>
    <dgm:pt modelId="{97915697-F669-4A88-894A-8A7BC14ABFCE}" type="pres">
      <dgm:prSet presAssocID="{D1A1DA97-4153-4E89-AB28-EC511E562AAF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B3400E5-199F-4A2B-83A2-8BBF7FE6D44A}" type="pres">
      <dgm:prSet presAssocID="{2AD938F2-5EF3-4338-8DBE-E8A714A8A868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BA5BFDF-F8ED-42AD-88C2-F3AE24A82F4E}" type="pres">
      <dgm:prSet presAssocID="{258AE596-0917-4F94-96F1-BE6E77F4B77B}" presName="sibTrans" presStyleLbl="sibTrans1D1" presStyleIdx="0" presStyleCnt="6"/>
      <dgm:spPr/>
      <dgm:t>
        <a:bodyPr/>
        <a:lstStyle/>
        <a:p>
          <a:endParaRPr lang="en-US"/>
        </a:p>
      </dgm:t>
    </dgm:pt>
    <dgm:pt modelId="{103E21E9-273A-427A-9528-C4FECA8EEF78}" type="pres">
      <dgm:prSet presAssocID="{258AE596-0917-4F94-96F1-BE6E77F4B77B}" presName="connectorText" presStyleLbl="sibTrans1D1" presStyleIdx="0" presStyleCnt="6"/>
      <dgm:spPr/>
      <dgm:t>
        <a:bodyPr/>
        <a:lstStyle/>
        <a:p>
          <a:endParaRPr lang="en-US"/>
        </a:p>
      </dgm:t>
    </dgm:pt>
    <dgm:pt modelId="{BBAB47FD-1EE3-498D-95B4-D65067BF4DD3}" type="pres">
      <dgm:prSet presAssocID="{C25FA90F-CC50-4A29-B54D-56165311EBC7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5331093-33AB-4985-A0A2-9522B854DBE2}" type="pres">
      <dgm:prSet presAssocID="{B3767249-2255-4A8C-A7AD-47B030758FD8}" presName="sibTrans" presStyleLbl="sibTrans1D1" presStyleIdx="1" presStyleCnt="6"/>
      <dgm:spPr/>
      <dgm:t>
        <a:bodyPr/>
        <a:lstStyle/>
        <a:p>
          <a:endParaRPr lang="en-US"/>
        </a:p>
      </dgm:t>
    </dgm:pt>
    <dgm:pt modelId="{335CC606-8313-4F70-82B7-9F355DC6D091}" type="pres">
      <dgm:prSet presAssocID="{B3767249-2255-4A8C-A7AD-47B030758FD8}" presName="connectorText" presStyleLbl="sibTrans1D1" presStyleIdx="1" presStyleCnt="6"/>
      <dgm:spPr/>
      <dgm:t>
        <a:bodyPr/>
        <a:lstStyle/>
        <a:p>
          <a:endParaRPr lang="en-US"/>
        </a:p>
      </dgm:t>
    </dgm:pt>
    <dgm:pt modelId="{075643F4-DA5D-4101-8AF5-7C03204C856C}" type="pres">
      <dgm:prSet presAssocID="{2B07E2E1-08C5-47FE-A9FA-5A701F8E11FF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220C198-8D4F-458D-86FE-715B976D9EE4}" type="pres">
      <dgm:prSet presAssocID="{95C1275B-0153-4FF8-A209-5F95EF95E878}" presName="sibTrans" presStyleLbl="sibTrans1D1" presStyleIdx="2" presStyleCnt="6"/>
      <dgm:spPr/>
      <dgm:t>
        <a:bodyPr/>
        <a:lstStyle/>
        <a:p>
          <a:endParaRPr lang="en-US"/>
        </a:p>
      </dgm:t>
    </dgm:pt>
    <dgm:pt modelId="{9FEAB1B7-B85A-4CEE-B420-9792ED250EF5}" type="pres">
      <dgm:prSet presAssocID="{95C1275B-0153-4FF8-A209-5F95EF95E878}" presName="connectorText" presStyleLbl="sibTrans1D1" presStyleIdx="2" presStyleCnt="6"/>
      <dgm:spPr/>
      <dgm:t>
        <a:bodyPr/>
        <a:lstStyle/>
        <a:p>
          <a:endParaRPr lang="en-US"/>
        </a:p>
      </dgm:t>
    </dgm:pt>
    <dgm:pt modelId="{CCB92DF7-AE3C-46BB-ACC4-F8DCF4E31514}" type="pres">
      <dgm:prSet presAssocID="{453ECB01-BE04-4A6C-A40A-7BB761F72588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72CEF0-3E94-4784-A165-AC2FA6377592}" type="pres">
      <dgm:prSet presAssocID="{A5D9626D-3BED-4ECD-B822-F2DF0C7CAAAE}" presName="sibTrans" presStyleLbl="sibTrans1D1" presStyleIdx="3" presStyleCnt="6"/>
      <dgm:spPr/>
      <dgm:t>
        <a:bodyPr/>
        <a:lstStyle/>
        <a:p>
          <a:endParaRPr lang="en-US"/>
        </a:p>
      </dgm:t>
    </dgm:pt>
    <dgm:pt modelId="{7BA3A13C-A50A-4A9C-BE6B-57F463F90DC8}" type="pres">
      <dgm:prSet presAssocID="{A5D9626D-3BED-4ECD-B822-F2DF0C7CAAAE}" presName="connectorText" presStyleLbl="sibTrans1D1" presStyleIdx="3" presStyleCnt="6"/>
      <dgm:spPr/>
      <dgm:t>
        <a:bodyPr/>
        <a:lstStyle/>
        <a:p>
          <a:endParaRPr lang="en-US"/>
        </a:p>
      </dgm:t>
    </dgm:pt>
    <dgm:pt modelId="{D1EE9CF9-FCD2-4CEA-AD3A-98E75312021E}" type="pres">
      <dgm:prSet presAssocID="{A58550A8-B824-491D-B7A9-7116535EEDCC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10A268E-31F8-4113-AF08-EEB5360D3878}" type="pres">
      <dgm:prSet presAssocID="{13D49353-A8EC-4ED7-8C82-B942C475E4BA}" presName="sibTrans" presStyleLbl="sibTrans1D1" presStyleIdx="4" presStyleCnt="6"/>
      <dgm:spPr/>
      <dgm:t>
        <a:bodyPr/>
        <a:lstStyle/>
        <a:p>
          <a:endParaRPr lang="en-US"/>
        </a:p>
      </dgm:t>
    </dgm:pt>
    <dgm:pt modelId="{F88EEF25-71A0-4A12-B7E4-8E9DB9BF85A9}" type="pres">
      <dgm:prSet presAssocID="{13D49353-A8EC-4ED7-8C82-B942C475E4BA}" presName="connectorText" presStyleLbl="sibTrans1D1" presStyleIdx="4" presStyleCnt="6"/>
      <dgm:spPr/>
      <dgm:t>
        <a:bodyPr/>
        <a:lstStyle/>
        <a:p>
          <a:endParaRPr lang="en-US"/>
        </a:p>
      </dgm:t>
    </dgm:pt>
    <dgm:pt modelId="{6B1B67EB-B48A-423A-9AE2-4D82F662FDDD}" type="pres">
      <dgm:prSet presAssocID="{F5AF653A-C1BC-4D12-B312-88607E412C07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AC32165-98DA-43F1-8A32-FCCD02C625E8}" type="pres">
      <dgm:prSet presAssocID="{B1F40F1C-21F3-44F3-9699-147C1B4ABD57}" presName="sibTrans" presStyleLbl="sibTrans1D1" presStyleIdx="5" presStyleCnt="6"/>
      <dgm:spPr/>
      <dgm:t>
        <a:bodyPr/>
        <a:lstStyle/>
        <a:p>
          <a:endParaRPr lang="en-US"/>
        </a:p>
      </dgm:t>
    </dgm:pt>
    <dgm:pt modelId="{965D826B-897C-4E04-90F9-2A295642567D}" type="pres">
      <dgm:prSet presAssocID="{B1F40F1C-21F3-44F3-9699-147C1B4ABD57}" presName="connectorText" presStyleLbl="sibTrans1D1" presStyleIdx="5" presStyleCnt="6"/>
      <dgm:spPr/>
      <dgm:t>
        <a:bodyPr/>
        <a:lstStyle/>
        <a:p>
          <a:endParaRPr lang="en-US"/>
        </a:p>
      </dgm:t>
    </dgm:pt>
    <dgm:pt modelId="{9633185D-7C88-47B4-B8ED-BBC008AC209D}" type="pres">
      <dgm:prSet presAssocID="{EE49DC92-C114-4712-ABB2-6CFA6108B0D0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8035F9B-0DEC-4D0E-B602-9276D0A48DF4}" type="presOf" srcId="{453ECB01-BE04-4A6C-A40A-7BB761F72588}" destId="{CCB92DF7-AE3C-46BB-ACC4-F8DCF4E31514}" srcOrd="0" destOrd="0" presId="urn:microsoft.com/office/officeart/2005/8/layout/bProcess3"/>
    <dgm:cxn modelId="{A7066981-1B35-4075-962A-F043409BF498}" type="presOf" srcId="{A5D9626D-3BED-4ECD-B822-F2DF0C7CAAAE}" destId="{2F72CEF0-3E94-4784-A165-AC2FA6377592}" srcOrd="0" destOrd="0" presId="urn:microsoft.com/office/officeart/2005/8/layout/bProcess3"/>
    <dgm:cxn modelId="{830BDD44-B21F-4EF1-ADD7-0A72970C2CCB}" type="presOf" srcId="{95C1275B-0153-4FF8-A209-5F95EF95E878}" destId="{5220C198-8D4F-458D-86FE-715B976D9EE4}" srcOrd="0" destOrd="0" presId="urn:microsoft.com/office/officeart/2005/8/layout/bProcess3"/>
    <dgm:cxn modelId="{A118AC2C-EA0C-44CA-885B-E7FC3ABE20A7}" srcId="{D1A1DA97-4153-4E89-AB28-EC511E562AAF}" destId="{F5AF653A-C1BC-4D12-B312-88607E412C07}" srcOrd="5" destOrd="0" parTransId="{A1540179-E660-4051-979C-07C319B1A683}" sibTransId="{B1F40F1C-21F3-44F3-9699-147C1B4ABD57}"/>
    <dgm:cxn modelId="{9A77B040-CCCA-4674-9BBD-ECD21EBBC95C}" srcId="{D1A1DA97-4153-4E89-AB28-EC511E562AAF}" destId="{EE49DC92-C114-4712-ABB2-6CFA6108B0D0}" srcOrd="6" destOrd="0" parTransId="{4DCBAF51-6995-414B-8410-2A51916CB32A}" sibTransId="{C41BF14E-81E3-4628-BA15-C42E7795D385}"/>
    <dgm:cxn modelId="{BEB83EC9-BF17-4A15-8D11-6655949FB587}" type="presOf" srcId="{13D49353-A8EC-4ED7-8C82-B942C475E4BA}" destId="{F88EEF25-71A0-4A12-B7E4-8E9DB9BF85A9}" srcOrd="1" destOrd="0" presId="urn:microsoft.com/office/officeart/2005/8/layout/bProcess3"/>
    <dgm:cxn modelId="{7E131EAF-2474-43DA-9DFD-509F47EC7A14}" type="presOf" srcId="{D1A1DA97-4153-4E89-AB28-EC511E562AAF}" destId="{97915697-F669-4A88-894A-8A7BC14ABFCE}" srcOrd="0" destOrd="0" presId="urn:microsoft.com/office/officeart/2005/8/layout/bProcess3"/>
    <dgm:cxn modelId="{6C53CC07-726E-445B-95D9-13E9A9C52531}" type="presOf" srcId="{B1F40F1C-21F3-44F3-9699-147C1B4ABD57}" destId="{965D826B-897C-4E04-90F9-2A295642567D}" srcOrd="1" destOrd="0" presId="urn:microsoft.com/office/officeart/2005/8/layout/bProcess3"/>
    <dgm:cxn modelId="{65973E46-C960-4A96-8622-7EE0FE856F08}" srcId="{D1A1DA97-4153-4E89-AB28-EC511E562AAF}" destId="{A58550A8-B824-491D-B7A9-7116535EEDCC}" srcOrd="4" destOrd="0" parTransId="{B57FA77B-EDF8-4A01-97BE-E531F7BC68F3}" sibTransId="{13D49353-A8EC-4ED7-8C82-B942C475E4BA}"/>
    <dgm:cxn modelId="{90BFDD85-5F87-4165-85BF-54384B825E62}" type="presOf" srcId="{A58550A8-B824-491D-B7A9-7116535EEDCC}" destId="{D1EE9CF9-FCD2-4CEA-AD3A-98E75312021E}" srcOrd="0" destOrd="0" presId="urn:microsoft.com/office/officeart/2005/8/layout/bProcess3"/>
    <dgm:cxn modelId="{DC7A0995-7C0E-473F-AAC0-BDF14E30E99E}" type="presOf" srcId="{B1F40F1C-21F3-44F3-9699-147C1B4ABD57}" destId="{5AC32165-98DA-43F1-8A32-FCCD02C625E8}" srcOrd="0" destOrd="0" presId="urn:microsoft.com/office/officeart/2005/8/layout/bProcess3"/>
    <dgm:cxn modelId="{823AE246-C0DB-4F27-A966-E30B1C624FD7}" srcId="{D1A1DA97-4153-4E89-AB28-EC511E562AAF}" destId="{2B07E2E1-08C5-47FE-A9FA-5A701F8E11FF}" srcOrd="2" destOrd="0" parTransId="{D695B70E-BB3E-48D4-93FB-5A27BD014D6E}" sibTransId="{95C1275B-0153-4FF8-A209-5F95EF95E878}"/>
    <dgm:cxn modelId="{D67FAE45-8F5F-4D20-8950-5FBCB8CA0E08}" srcId="{D1A1DA97-4153-4E89-AB28-EC511E562AAF}" destId="{C25FA90F-CC50-4A29-B54D-56165311EBC7}" srcOrd="1" destOrd="0" parTransId="{93A9BF36-28E5-491A-8F0A-63A8C7270EA0}" sibTransId="{B3767249-2255-4A8C-A7AD-47B030758FD8}"/>
    <dgm:cxn modelId="{D1039710-E5E6-425A-A2E5-107B9D0ECCE1}" type="presOf" srcId="{A5D9626D-3BED-4ECD-B822-F2DF0C7CAAAE}" destId="{7BA3A13C-A50A-4A9C-BE6B-57F463F90DC8}" srcOrd="1" destOrd="0" presId="urn:microsoft.com/office/officeart/2005/8/layout/bProcess3"/>
    <dgm:cxn modelId="{2DB0EC22-3765-4C2E-A5DF-858BECF81689}" type="presOf" srcId="{2AD938F2-5EF3-4338-8DBE-E8A714A8A868}" destId="{6B3400E5-199F-4A2B-83A2-8BBF7FE6D44A}" srcOrd="0" destOrd="0" presId="urn:microsoft.com/office/officeart/2005/8/layout/bProcess3"/>
    <dgm:cxn modelId="{EE56C4CD-F288-4027-B65F-855C6497478A}" srcId="{D1A1DA97-4153-4E89-AB28-EC511E562AAF}" destId="{2AD938F2-5EF3-4338-8DBE-E8A714A8A868}" srcOrd="0" destOrd="0" parTransId="{D91D267E-7969-4C9F-A88A-A727CA6F12B0}" sibTransId="{258AE596-0917-4F94-96F1-BE6E77F4B77B}"/>
    <dgm:cxn modelId="{2AFA9B88-1BEE-4458-8106-DF468D8BC7AF}" type="presOf" srcId="{B3767249-2255-4A8C-A7AD-47B030758FD8}" destId="{335CC606-8313-4F70-82B7-9F355DC6D091}" srcOrd="1" destOrd="0" presId="urn:microsoft.com/office/officeart/2005/8/layout/bProcess3"/>
    <dgm:cxn modelId="{27348504-8463-4324-B196-2AFBBA44CE49}" srcId="{D1A1DA97-4153-4E89-AB28-EC511E562AAF}" destId="{453ECB01-BE04-4A6C-A40A-7BB761F72588}" srcOrd="3" destOrd="0" parTransId="{3B846AB7-1B89-419E-8A2B-32FA94E9FB8A}" sibTransId="{A5D9626D-3BED-4ECD-B822-F2DF0C7CAAAE}"/>
    <dgm:cxn modelId="{57E7B059-8F50-4DD1-AE9F-E9C03352E34E}" type="presOf" srcId="{13D49353-A8EC-4ED7-8C82-B942C475E4BA}" destId="{710A268E-31F8-4113-AF08-EEB5360D3878}" srcOrd="0" destOrd="0" presId="urn:microsoft.com/office/officeart/2005/8/layout/bProcess3"/>
    <dgm:cxn modelId="{14272DF4-40BA-40A7-AE58-5A17355AF558}" type="presOf" srcId="{C25FA90F-CC50-4A29-B54D-56165311EBC7}" destId="{BBAB47FD-1EE3-498D-95B4-D65067BF4DD3}" srcOrd="0" destOrd="0" presId="urn:microsoft.com/office/officeart/2005/8/layout/bProcess3"/>
    <dgm:cxn modelId="{5EAF3566-37B5-4179-A0A5-C068C21EC974}" type="presOf" srcId="{2B07E2E1-08C5-47FE-A9FA-5A701F8E11FF}" destId="{075643F4-DA5D-4101-8AF5-7C03204C856C}" srcOrd="0" destOrd="0" presId="urn:microsoft.com/office/officeart/2005/8/layout/bProcess3"/>
    <dgm:cxn modelId="{DFEE306D-E1CE-46DD-B58E-714F99F690E5}" type="presOf" srcId="{258AE596-0917-4F94-96F1-BE6E77F4B77B}" destId="{CBA5BFDF-F8ED-42AD-88C2-F3AE24A82F4E}" srcOrd="0" destOrd="0" presId="urn:microsoft.com/office/officeart/2005/8/layout/bProcess3"/>
    <dgm:cxn modelId="{AB2B2F85-17BD-4C39-8172-39189539203C}" type="presOf" srcId="{EE49DC92-C114-4712-ABB2-6CFA6108B0D0}" destId="{9633185D-7C88-47B4-B8ED-BBC008AC209D}" srcOrd="0" destOrd="0" presId="urn:microsoft.com/office/officeart/2005/8/layout/bProcess3"/>
    <dgm:cxn modelId="{77D549F8-F67C-4F9F-96E8-2ED051001626}" type="presOf" srcId="{F5AF653A-C1BC-4D12-B312-88607E412C07}" destId="{6B1B67EB-B48A-423A-9AE2-4D82F662FDDD}" srcOrd="0" destOrd="0" presId="urn:microsoft.com/office/officeart/2005/8/layout/bProcess3"/>
    <dgm:cxn modelId="{C8797998-D013-47E1-B408-E60F74ECFEDE}" type="presOf" srcId="{B3767249-2255-4A8C-A7AD-47B030758FD8}" destId="{C5331093-33AB-4985-A0A2-9522B854DBE2}" srcOrd="0" destOrd="0" presId="urn:microsoft.com/office/officeart/2005/8/layout/bProcess3"/>
    <dgm:cxn modelId="{08EA6BBF-B3E0-43C3-861C-19113692200A}" type="presOf" srcId="{258AE596-0917-4F94-96F1-BE6E77F4B77B}" destId="{103E21E9-273A-427A-9528-C4FECA8EEF78}" srcOrd="1" destOrd="0" presId="urn:microsoft.com/office/officeart/2005/8/layout/bProcess3"/>
    <dgm:cxn modelId="{C9E30FDA-AEDE-439D-B399-E4BD9777624B}" type="presOf" srcId="{95C1275B-0153-4FF8-A209-5F95EF95E878}" destId="{9FEAB1B7-B85A-4CEE-B420-9792ED250EF5}" srcOrd="1" destOrd="0" presId="urn:microsoft.com/office/officeart/2005/8/layout/bProcess3"/>
    <dgm:cxn modelId="{103B8D86-0BBB-4492-B1EC-2A5F84AB382B}" type="presParOf" srcId="{97915697-F669-4A88-894A-8A7BC14ABFCE}" destId="{6B3400E5-199F-4A2B-83A2-8BBF7FE6D44A}" srcOrd="0" destOrd="0" presId="urn:microsoft.com/office/officeart/2005/8/layout/bProcess3"/>
    <dgm:cxn modelId="{C7BCFB8A-B4E1-46FB-A178-569D7BB026C3}" type="presParOf" srcId="{97915697-F669-4A88-894A-8A7BC14ABFCE}" destId="{CBA5BFDF-F8ED-42AD-88C2-F3AE24A82F4E}" srcOrd="1" destOrd="0" presId="urn:microsoft.com/office/officeart/2005/8/layout/bProcess3"/>
    <dgm:cxn modelId="{40B569CC-A70C-439B-A499-901CA8D0BC43}" type="presParOf" srcId="{CBA5BFDF-F8ED-42AD-88C2-F3AE24A82F4E}" destId="{103E21E9-273A-427A-9528-C4FECA8EEF78}" srcOrd="0" destOrd="0" presId="urn:microsoft.com/office/officeart/2005/8/layout/bProcess3"/>
    <dgm:cxn modelId="{0F4F87DB-D498-491B-A327-368F87CC79D0}" type="presParOf" srcId="{97915697-F669-4A88-894A-8A7BC14ABFCE}" destId="{BBAB47FD-1EE3-498D-95B4-D65067BF4DD3}" srcOrd="2" destOrd="0" presId="urn:microsoft.com/office/officeart/2005/8/layout/bProcess3"/>
    <dgm:cxn modelId="{9DF2A2CA-CA8E-4C3E-986E-926C46D70961}" type="presParOf" srcId="{97915697-F669-4A88-894A-8A7BC14ABFCE}" destId="{C5331093-33AB-4985-A0A2-9522B854DBE2}" srcOrd="3" destOrd="0" presId="urn:microsoft.com/office/officeart/2005/8/layout/bProcess3"/>
    <dgm:cxn modelId="{A61A0E2A-FD82-4E3D-B489-DBFF1F4BB78B}" type="presParOf" srcId="{C5331093-33AB-4985-A0A2-9522B854DBE2}" destId="{335CC606-8313-4F70-82B7-9F355DC6D091}" srcOrd="0" destOrd="0" presId="urn:microsoft.com/office/officeart/2005/8/layout/bProcess3"/>
    <dgm:cxn modelId="{25E9DF02-6936-4DC0-9EFA-368277DF45BF}" type="presParOf" srcId="{97915697-F669-4A88-894A-8A7BC14ABFCE}" destId="{075643F4-DA5D-4101-8AF5-7C03204C856C}" srcOrd="4" destOrd="0" presId="urn:microsoft.com/office/officeart/2005/8/layout/bProcess3"/>
    <dgm:cxn modelId="{FF615436-651C-4D3B-B552-F40B88746000}" type="presParOf" srcId="{97915697-F669-4A88-894A-8A7BC14ABFCE}" destId="{5220C198-8D4F-458D-86FE-715B976D9EE4}" srcOrd="5" destOrd="0" presId="urn:microsoft.com/office/officeart/2005/8/layout/bProcess3"/>
    <dgm:cxn modelId="{15F38E2D-AA1F-4F3F-9400-36E17B9E1AC9}" type="presParOf" srcId="{5220C198-8D4F-458D-86FE-715B976D9EE4}" destId="{9FEAB1B7-B85A-4CEE-B420-9792ED250EF5}" srcOrd="0" destOrd="0" presId="urn:microsoft.com/office/officeart/2005/8/layout/bProcess3"/>
    <dgm:cxn modelId="{8E64964F-9B60-4F62-A849-0C8DAF32B86C}" type="presParOf" srcId="{97915697-F669-4A88-894A-8A7BC14ABFCE}" destId="{CCB92DF7-AE3C-46BB-ACC4-F8DCF4E31514}" srcOrd="6" destOrd="0" presId="urn:microsoft.com/office/officeart/2005/8/layout/bProcess3"/>
    <dgm:cxn modelId="{D48B020C-0136-4211-B808-772BC488B49B}" type="presParOf" srcId="{97915697-F669-4A88-894A-8A7BC14ABFCE}" destId="{2F72CEF0-3E94-4784-A165-AC2FA6377592}" srcOrd="7" destOrd="0" presId="urn:microsoft.com/office/officeart/2005/8/layout/bProcess3"/>
    <dgm:cxn modelId="{0AD8EF58-215C-4B3A-B2C3-7EBD0AFFE55C}" type="presParOf" srcId="{2F72CEF0-3E94-4784-A165-AC2FA6377592}" destId="{7BA3A13C-A50A-4A9C-BE6B-57F463F90DC8}" srcOrd="0" destOrd="0" presId="urn:microsoft.com/office/officeart/2005/8/layout/bProcess3"/>
    <dgm:cxn modelId="{E6DCD46F-EB69-4F9E-B1FE-23C1DA0F7E53}" type="presParOf" srcId="{97915697-F669-4A88-894A-8A7BC14ABFCE}" destId="{D1EE9CF9-FCD2-4CEA-AD3A-98E75312021E}" srcOrd="8" destOrd="0" presId="urn:microsoft.com/office/officeart/2005/8/layout/bProcess3"/>
    <dgm:cxn modelId="{4BA07A68-C6C4-4477-8730-B8AC341513EB}" type="presParOf" srcId="{97915697-F669-4A88-894A-8A7BC14ABFCE}" destId="{710A268E-31F8-4113-AF08-EEB5360D3878}" srcOrd="9" destOrd="0" presId="urn:microsoft.com/office/officeart/2005/8/layout/bProcess3"/>
    <dgm:cxn modelId="{1DF9B482-A2FA-4538-84BF-95F2292840E5}" type="presParOf" srcId="{710A268E-31F8-4113-AF08-EEB5360D3878}" destId="{F88EEF25-71A0-4A12-B7E4-8E9DB9BF85A9}" srcOrd="0" destOrd="0" presId="urn:microsoft.com/office/officeart/2005/8/layout/bProcess3"/>
    <dgm:cxn modelId="{25E9563F-66EA-46D2-BBA6-B138BC61C1F8}" type="presParOf" srcId="{97915697-F669-4A88-894A-8A7BC14ABFCE}" destId="{6B1B67EB-B48A-423A-9AE2-4D82F662FDDD}" srcOrd="10" destOrd="0" presId="urn:microsoft.com/office/officeart/2005/8/layout/bProcess3"/>
    <dgm:cxn modelId="{2E747BD3-D5BB-49F5-8736-E9F89AD5FC7D}" type="presParOf" srcId="{97915697-F669-4A88-894A-8A7BC14ABFCE}" destId="{5AC32165-98DA-43F1-8A32-FCCD02C625E8}" srcOrd="11" destOrd="0" presId="urn:microsoft.com/office/officeart/2005/8/layout/bProcess3"/>
    <dgm:cxn modelId="{AEAA96E2-3902-4088-AFA2-D4650C4AC991}" type="presParOf" srcId="{5AC32165-98DA-43F1-8A32-FCCD02C625E8}" destId="{965D826B-897C-4E04-90F9-2A295642567D}" srcOrd="0" destOrd="0" presId="urn:microsoft.com/office/officeart/2005/8/layout/bProcess3"/>
    <dgm:cxn modelId="{65595A44-77F8-47D9-8833-9D956328322B}" type="presParOf" srcId="{97915697-F669-4A88-894A-8A7BC14ABFCE}" destId="{9633185D-7C88-47B4-B8ED-BBC008AC209D}" srcOrd="12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A5BFDF-F8ED-42AD-88C2-F3AE24A82F4E}">
      <dsp:nvSpPr>
        <dsp:cNvPr id="0" name=""/>
        <dsp:cNvSpPr/>
      </dsp:nvSpPr>
      <dsp:spPr>
        <a:xfrm>
          <a:off x="1585639" y="454708"/>
          <a:ext cx="33354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354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743307" y="498607"/>
        <a:ext cx="18207" cy="3641"/>
      </dsp:txXfrm>
    </dsp:sp>
    <dsp:sp modelId="{6B3400E5-199F-4A2B-83A2-8BBF7FE6D44A}">
      <dsp:nvSpPr>
        <dsp:cNvPr id="0" name=""/>
        <dsp:cNvSpPr/>
      </dsp:nvSpPr>
      <dsp:spPr>
        <a:xfrm>
          <a:off x="4205" y="25458"/>
          <a:ext cx="1583233" cy="9499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464" tIns="156464" rIns="156464" bIns="156464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Welcome </a:t>
          </a:r>
        </a:p>
      </dsp:txBody>
      <dsp:txXfrm>
        <a:off x="4205" y="25458"/>
        <a:ext cx="1583233" cy="949940"/>
      </dsp:txXfrm>
    </dsp:sp>
    <dsp:sp modelId="{C5331093-33AB-4985-A0A2-9522B854DBE2}">
      <dsp:nvSpPr>
        <dsp:cNvPr id="0" name=""/>
        <dsp:cNvSpPr/>
      </dsp:nvSpPr>
      <dsp:spPr>
        <a:xfrm>
          <a:off x="3533016" y="454708"/>
          <a:ext cx="33354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354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690685" y="498607"/>
        <a:ext cx="18207" cy="3641"/>
      </dsp:txXfrm>
    </dsp:sp>
    <dsp:sp modelId="{BBAB47FD-1EE3-498D-95B4-D65067BF4DD3}">
      <dsp:nvSpPr>
        <dsp:cNvPr id="0" name=""/>
        <dsp:cNvSpPr/>
      </dsp:nvSpPr>
      <dsp:spPr>
        <a:xfrm>
          <a:off x="1951583" y="25458"/>
          <a:ext cx="1583233" cy="9499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464" tIns="156464" rIns="156464" bIns="156464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CCSS</a:t>
          </a:r>
        </a:p>
      </dsp:txBody>
      <dsp:txXfrm>
        <a:off x="1951583" y="25458"/>
        <a:ext cx="1583233" cy="949940"/>
      </dsp:txXfrm>
    </dsp:sp>
    <dsp:sp modelId="{5220C198-8D4F-458D-86FE-715B976D9EE4}">
      <dsp:nvSpPr>
        <dsp:cNvPr id="0" name=""/>
        <dsp:cNvSpPr/>
      </dsp:nvSpPr>
      <dsp:spPr>
        <a:xfrm>
          <a:off x="795822" y="973598"/>
          <a:ext cx="3894754" cy="333543"/>
        </a:xfrm>
        <a:custGeom>
          <a:avLst/>
          <a:gdLst/>
          <a:ahLst/>
          <a:cxnLst/>
          <a:rect l="0" t="0" r="0" b="0"/>
          <a:pathLst>
            <a:path>
              <a:moveTo>
                <a:pt x="3894754" y="0"/>
              </a:moveTo>
              <a:lnTo>
                <a:pt x="3894754" y="183871"/>
              </a:lnTo>
              <a:lnTo>
                <a:pt x="0" y="183871"/>
              </a:lnTo>
              <a:lnTo>
                <a:pt x="0" y="333543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645406" y="1138549"/>
        <a:ext cx="195587" cy="3641"/>
      </dsp:txXfrm>
    </dsp:sp>
    <dsp:sp modelId="{075643F4-DA5D-4101-8AF5-7C03204C856C}">
      <dsp:nvSpPr>
        <dsp:cNvPr id="0" name=""/>
        <dsp:cNvSpPr/>
      </dsp:nvSpPr>
      <dsp:spPr>
        <a:xfrm>
          <a:off x="3898960" y="25458"/>
          <a:ext cx="1583233" cy="9499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464" tIns="156464" rIns="156464" bIns="156464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Template</a:t>
          </a:r>
          <a:r>
            <a:rPr lang="en-US" sz="2200" kern="1200" baseline="0"/>
            <a:t> Options</a:t>
          </a:r>
          <a:endParaRPr lang="en-US" sz="2200" kern="1200"/>
        </a:p>
      </dsp:txBody>
      <dsp:txXfrm>
        <a:off x="3898960" y="25458"/>
        <a:ext cx="1583233" cy="949940"/>
      </dsp:txXfrm>
    </dsp:sp>
    <dsp:sp modelId="{2F72CEF0-3E94-4784-A165-AC2FA6377592}">
      <dsp:nvSpPr>
        <dsp:cNvPr id="0" name=""/>
        <dsp:cNvSpPr/>
      </dsp:nvSpPr>
      <dsp:spPr>
        <a:xfrm>
          <a:off x="1585639" y="1768792"/>
          <a:ext cx="33354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354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743307" y="1812691"/>
        <a:ext cx="18207" cy="3641"/>
      </dsp:txXfrm>
    </dsp:sp>
    <dsp:sp modelId="{CCB92DF7-AE3C-46BB-ACC4-F8DCF4E31514}">
      <dsp:nvSpPr>
        <dsp:cNvPr id="0" name=""/>
        <dsp:cNvSpPr/>
      </dsp:nvSpPr>
      <dsp:spPr>
        <a:xfrm>
          <a:off x="4205" y="1339542"/>
          <a:ext cx="1583233" cy="9499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464" tIns="156464" rIns="156464" bIns="156464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AG-TLC Directives</a:t>
          </a:r>
        </a:p>
      </dsp:txBody>
      <dsp:txXfrm>
        <a:off x="4205" y="1339542"/>
        <a:ext cx="1583233" cy="949940"/>
      </dsp:txXfrm>
    </dsp:sp>
    <dsp:sp modelId="{710A268E-31F8-4113-AF08-EEB5360D3878}">
      <dsp:nvSpPr>
        <dsp:cNvPr id="0" name=""/>
        <dsp:cNvSpPr/>
      </dsp:nvSpPr>
      <dsp:spPr>
        <a:xfrm>
          <a:off x="3533016" y="1768792"/>
          <a:ext cx="33354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354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690685" y="1812691"/>
        <a:ext cx="18207" cy="3641"/>
      </dsp:txXfrm>
    </dsp:sp>
    <dsp:sp modelId="{D1EE9CF9-FCD2-4CEA-AD3A-98E75312021E}">
      <dsp:nvSpPr>
        <dsp:cNvPr id="0" name=""/>
        <dsp:cNvSpPr/>
      </dsp:nvSpPr>
      <dsp:spPr>
        <a:xfrm>
          <a:off x="1951583" y="1339542"/>
          <a:ext cx="1583233" cy="9499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464" tIns="156464" rIns="156464" bIns="156464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Break</a:t>
          </a:r>
        </a:p>
      </dsp:txBody>
      <dsp:txXfrm>
        <a:off x="1951583" y="1339542"/>
        <a:ext cx="1583233" cy="949940"/>
      </dsp:txXfrm>
    </dsp:sp>
    <dsp:sp modelId="{5AC32165-98DA-43F1-8A32-FCCD02C625E8}">
      <dsp:nvSpPr>
        <dsp:cNvPr id="0" name=""/>
        <dsp:cNvSpPr/>
      </dsp:nvSpPr>
      <dsp:spPr>
        <a:xfrm>
          <a:off x="795822" y="2287682"/>
          <a:ext cx="3894754" cy="333543"/>
        </a:xfrm>
        <a:custGeom>
          <a:avLst/>
          <a:gdLst/>
          <a:ahLst/>
          <a:cxnLst/>
          <a:rect l="0" t="0" r="0" b="0"/>
          <a:pathLst>
            <a:path>
              <a:moveTo>
                <a:pt x="3894754" y="0"/>
              </a:moveTo>
              <a:lnTo>
                <a:pt x="3894754" y="183871"/>
              </a:lnTo>
              <a:lnTo>
                <a:pt x="0" y="183871"/>
              </a:lnTo>
              <a:lnTo>
                <a:pt x="0" y="333543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645406" y="2452633"/>
        <a:ext cx="195587" cy="3641"/>
      </dsp:txXfrm>
    </dsp:sp>
    <dsp:sp modelId="{6B1B67EB-B48A-423A-9AE2-4D82F662FDDD}">
      <dsp:nvSpPr>
        <dsp:cNvPr id="0" name=""/>
        <dsp:cNvSpPr/>
      </dsp:nvSpPr>
      <dsp:spPr>
        <a:xfrm>
          <a:off x="3898960" y="1339542"/>
          <a:ext cx="1583233" cy="9499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464" tIns="156464" rIns="156464" bIns="156464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Common Planning</a:t>
          </a:r>
        </a:p>
      </dsp:txBody>
      <dsp:txXfrm>
        <a:off x="3898960" y="1339542"/>
        <a:ext cx="1583233" cy="949940"/>
      </dsp:txXfrm>
    </dsp:sp>
    <dsp:sp modelId="{9633185D-7C88-47B4-B8ED-BBC008AC209D}">
      <dsp:nvSpPr>
        <dsp:cNvPr id="0" name=""/>
        <dsp:cNvSpPr/>
      </dsp:nvSpPr>
      <dsp:spPr>
        <a:xfrm>
          <a:off x="4205" y="2653626"/>
          <a:ext cx="1583233" cy="9499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464" tIns="156464" rIns="156464" bIns="156464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Optional Q&amp;A</a:t>
          </a:r>
        </a:p>
      </dsp:txBody>
      <dsp:txXfrm>
        <a:off x="4205" y="2653626"/>
        <a:ext cx="1583233" cy="9499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B2A2C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8A845-03D5-47E0-962D-37E8CC931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rsaunders</dc:creator>
  <cp:lastModifiedBy>Whittaker, Angela (awhittaker@psusd.us)</cp:lastModifiedBy>
  <cp:revision>2</cp:revision>
  <cp:lastPrinted>2012-10-04T18:16:00Z</cp:lastPrinted>
  <dcterms:created xsi:type="dcterms:W3CDTF">2013-11-04T18:00:00Z</dcterms:created>
  <dcterms:modified xsi:type="dcterms:W3CDTF">2013-11-04T18:00:00Z</dcterms:modified>
</cp:coreProperties>
</file>